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2A" w:rsidRPr="00C61410" w:rsidRDefault="00FB2B2A" w:rsidP="00C61410">
      <w:pPr>
        <w:shd w:val="clear" w:color="auto" w:fill="FFFFFF"/>
        <w:spacing w:after="0" w:line="360" w:lineRule="auto"/>
        <w:ind w:left="4820"/>
        <w:jc w:val="right"/>
        <w:rPr>
          <w:rFonts w:ascii="Times New Roman" w:hAnsi="Times New Roman"/>
          <w:b/>
          <w:sz w:val="28"/>
          <w:szCs w:val="28"/>
        </w:rPr>
      </w:pPr>
      <w:bookmarkStart w:id="0" w:name="_GoBack"/>
      <w:bookmarkEnd w:id="0"/>
      <w:r w:rsidRPr="00C61410">
        <w:rPr>
          <w:rStyle w:val="hps"/>
          <w:rFonts w:ascii="Times New Roman" w:hAnsi="Times New Roman"/>
          <w:b/>
          <w:sz w:val="28"/>
          <w:szCs w:val="28"/>
        </w:rPr>
        <w:t>Kizlova</w:t>
      </w:r>
      <w:r w:rsidRPr="00C61410">
        <w:rPr>
          <w:rFonts w:ascii="Times New Roman" w:hAnsi="Times New Roman"/>
          <w:b/>
          <w:sz w:val="28"/>
          <w:szCs w:val="28"/>
        </w:rPr>
        <w:t xml:space="preserve"> </w:t>
      </w:r>
      <w:r w:rsidRPr="00C61410">
        <w:rPr>
          <w:rStyle w:val="hps"/>
          <w:rFonts w:ascii="Times New Roman" w:hAnsi="Times New Roman"/>
          <w:b/>
          <w:sz w:val="28"/>
          <w:szCs w:val="28"/>
        </w:rPr>
        <w:t>E</w:t>
      </w:r>
      <w:r w:rsidRPr="00C61410">
        <w:rPr>
          <w:rStyle w:val="hps"/>
          <w:rFonts w:ascii="Times New Roman" w:hAnsi="Times New Roman"/>
          <w:b/>
          <w:sz w:val="28"/>
          <w:szCs w:val="28"/>
          <w:lang w:val="en-US"/>
        </w:rPr>
        <w:t>.</w:t>
      </w:r>
      <w:r w:rsidRPr="00C61410">
        <w:rPr>
          <w:rStyle w:val="hps"/>
          <w:rFonts w:ascii="Times New Roman" w:hAnsi="Times New Roman"/>
          <w:b/>
          <w:sz w:val="28"/>
          <w:szCs w:val="28"/>
        </w:rPr>
        <w:t>S</w:t>
      </w:r>
      <w:r w:rsidRPr="00C61410">
        <w:rPr>
          <w:rStyle w:val="hps"/>
          <w:rFonts w:ascii="Times New Roman" w:hAnsi="Times New Roman"/>
          <w:b/>
          <w:sz w:val="28"/>
          <w:szCs w:val="28"/>
          <w:lang w:val="en-US"/>
        </w:rPr>
        <w:t>.</w:t>
      </w:r>
      <w:r w:rsidRPr="00C61410">
        <w:rPr>
          <w:rFonts w:ascii="Times New Roman" w:hAnsi="Times New Roman"/>
          <w:b/>
          <w:sz w:val="28"/>
          <w:szCs w:val="28"/>
        </w:rPr>
        <w:t xml:space="preserve"> </w:t>
      </w:r>
    </w:p>
    <w:p w:rsidR="00FB2B2A" w:rsidRDefault="00FB2B2A" w:rsidP="00C61410">
      <w:pPr>
        <w:shd w:val="clear" w:color="auto" w:fill="FFFFFF"/>
        <w:spacing w:after="0" w:line="360" w:lineRule="auto"/>
        <w:ind w:left="3780"/>
        <w:jc w:val="right"/>
        <w:rPr>
          <w:rFonts w:ascii="Times New Roman" w:hAnsi="Times New Roman"/>
          <w:sz w:val="28"/>
          <w:szCs w:val="28"/>
          <w:lang w:val="en-US" w:eastAsia="ru-RU"/>
        </w:rPr>
      </w:pPr>
      <w:r w:rsidRPr="00DC5138">
        <w:rPr>
          <w:rFonts w:ascii="Times New Roman" w:hAnsi="Times New Roman"/>
          <w:sz w:val="28"/>
          <w:szCs w:val="28"/>
          <w:lang w:val="en-US" w:eastAsia="ru-RU"/>
        </w:rPr>
        <w:t>Doctor of medical sciences,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professor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departments’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economic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process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smartTag w:uri="urn:schemas-microsoft-com:office:smarttags" w:element="place">
        <w:smartTag w:uri="urn:schemas-microsoft-com:office:smarttags" w:element="PlaceName">
          <w:r w:rsidRPr="006A26DE">
            <w:rPr>
              <w:rFonts w:ascii="Times New Roman" w:hAnsi="Times New Roman"/>
              <w:sz w:val="28"/>
              <w:szCs w:val="28"/>
              <w:lang w:val="en-US" w:eastAsia="ru-RU"/>
            </w:rPr>
            <w:t>I</w:t>
          </w:r>
          <w:r>
            <w:rPr>
              <w:rFonts w:ascii="Times New Roman" w:hAnsi="Times New Roman"/>
              <w:sz w:val="28"/>
              <w:szCs w:val="28"/>
              <w:lang w:val="en-US" w:eastAsia="ru-RU"/>
            </w:rPr>
            <w:t>nternational</w:t>
          </w:r>
        </w:smartTag>
        <w:r>
          <w:rPr>
            <w:rFonts w:ascii="Times New Roman" w:hAnsi="Times New Roman"/>
            <w:sz w:val="28"/>
            <w:szCs w:val="28"/>
            <w:lang w:val="en-US" w:eastAsia="ru-RU"/>
          </w:rPr>
          <w:t xml:space="preserve"> </w:t>
        </w:r>
        <w:smartTag w:uri="urn:schemas-microsoft-com:office:smarttags" w:element="PlaceName">
          <w:r w:rsidRPr="006A26DE">
            <w:rPr>
              <w:rFonts w:ascii="Times New Roman" w:hAnsi="Times New Roman"/>
              <w:sz w:val="28"/>
              <w:szCs w:val="28"/>
              <w:lang w:val="en-US" w:eastAsia="ru-RU"/>
            </w:rPr>
            <w:t>H</w:t>
          </w:r>
          <w:r>
            <w:rPr>
              <w:rFonts w:ascii="Times New Roman" w:hAnsi="Times New Roman"/>
              <w:sz w:val="28"/>
              <w:szCs w:val="28"/>
              <w:lang w:val="en-US" w:eastAsia="ru-RU"/>
            </w:rPr>
            <w:t>umanitarian</w:t>
          </w:r>
        </w:smartTag>
        <w:r>
          <w:rPr>
            <w:rFonts w:ascii="Times New Roman" w:hAnsi="Times New Roman"/>
            <w:sz w:val="28"/>
            <w:szCs w:val="28"/>
            <w:lang w:val="en-US" w:eastAsia="ru-RU"/>
          </w:rPr>
          <w:t xml:space="preserve"> </w:t>
        </w:r>
        <w:smartTag w:uri="urn:schemas-microsoft-com:office:smarttags" w:element="PlaceType">
          <w:r w:rsidRPr="006A26DE">
            <w:rPr>
              <w:rFonts w:ascii="Times New Roman" w:hAnsi="Times New Roman"/>
              <w:sz w:val="28"/>
              <w:szCs w:val="28"/>
              <w:lang w:val="en-US" w:eastAsia="ru-RU"/>
            </w:rPr>
            <w:t>U</w:t>
          </w:r>
          <w:r>
            <w:rPr>
              <w:rFonts w:ascii="Times New Roman" w:hAnsi="Times New Roman"/>
              <w:sz w:val="28"/>
              <w:szCs w:val="28"/>
              <w:lang w:val="en-US" w:eastAsia="ru-RU"/>
            </w:rPr>
            <w:t>niversity</w:t>
          </w:r>
        </w:smartTag>
      </w:smartTag>
    </w:p>
    <w:p w:rsidR="00FB2B2A" w:rsidRPr="006A26DE" w:rsidRDefault="00FB2B2A" w:rsidP="00C61410">
      <w:pPr>
        <w:shd w:val="clear" w:color="auto" w:fill="FFFFFF"/>
        <w:spacing w:after="0" w:line="360" w:lineRule="auto"/>
        <w:ind w:left="3780"/>
        <w:jc w:val="right"/>
        <w:rPr>
          <w:rFonts w:ascii="Times New Roman" w:hAnsi="Times New Roman"/>
          <w:sz w:val="28"/>
          <w:szCs w:val="28"/>
          <w:lang w:val="en-US" w:eastAsia="ru-RU"/>
        </w:rPr>
      </w:pPr>
    </w:p>
    <w:p w:rsidR="00FB2B2A" w:rsidRDefault="00FB2B2A" w:rsidP="00C61410">
      <w:pPr>
        <w:shd w:val="clear" w:color="auto" w:fill="FFFFFF"/>
        <w:spacing w:after="0" w:line="360" w:lineRule="auto"/>
        <w:ind w:firstLine="567"/>
        <w:jc w:val="center"/>
        <w:rPr>
          <w:rStyle w:val="hps"/>
          <w:rFonts w:ascii="Times New Roman" w:hAnsi="Times New Roman"/>
          <w:b/>
          <w:sz w:val="28"/>
          <w:szCs w:val="28"/>
          <w:lang w:val="en-US"/>
        </w:rPr>
      </w:pPr>
      <w:r w:rsidRPr="006A26DE">
        <w:rPr>
          <w:rStyle w:val="hps"/>
          <w:rFonts w:ascii="Times New Roman" w:hAnsi="Times New Roman"/>
          <w:b/>
          <w:sz w:val="28"/>
          <w:szCs w:val="28"/>
        </w:rPr>
        <w:t>PLEDGE</w:t>
      </w:r>
      <w:r>
        <w:rPr>
          <w:rStyle w:val="hps"/>
          <w:rFonts w:ascii="Times New Roman" w:hAnsi="Times New Roman"/>
          <w:b/>
          <w:sz w:val="28"/>
          <w:szCs w:val="28"/>
        </w:rPr>
        <w:t xml:space="preserve"> </w:t>
      </w:r>
      <w:r w:rsidRPr="006A26DE">
        <w:rPr>
          <w:rStyle w:val="hps"/>
          <w:rFonts w:ascii="Times New Roman" w:hAnsi="Times New Roman"/>
          <w:b/>
          <w:sz w:val="28"/>
          <w:szCs w:val="28"/>
        </w:rPr>
        <w:t>AGREEMENT</w:t>
      </w:r>
      <w:r>
        <w:rPr>
          <w:rFonts w:ascii="Times New Roman" w:hAnsi="Times New Roman"/>
          <w:b/>
          <w:sz w:val="28"/>
          <w:szCs w:val="28"/>
        </w:rPr>
        <w:t xml:space="preserve"> </w:t>
      </w:r>
      <w:r w:rsidRPr="006A26DE">
        <w:rPr>
          <w:rStyle w:val="hps"/>
          <w:rFonts w:ascii="Times New Roman" w:hAnsi="Times New Roman"/>
          <w:b/>
          <w:sz w:val="28"/>
          <w:szCs w:val="28"/>
        </w:rPr>
        <w:t>IN</w:t>
      </w:r>
      <w:r>
        <w:rPr>
          <w:rStyle w:val="hps"/>
          <w:rFonts w:ascii="Times New Roman" w:hAnsi="Times New Roman"/>
          <w:b/>
          <w:sz w:val="28"/>
          <w:szCs w:val="28"/>
        </w:rPr>
        <w:t xml:space="preserve"> </w:t>
      </w:r>
      <w:r w:rsidRPr="006A26DE">
        <w:rPr>
          <w:rStyle w:val="hps"/>
          <w:rFonts w:ascii="Times New Roman" w:hAnsi="Times New Roman"/>
          <w:b/>
          <w:sz w:val="28"/>
          <w:szCs w:val="28"/>
        </w:rPr>
        <w:t>THE</w:t>
      </w:r>
      <w:r>
        <w:rPr>
          <w:rStyle w:val="hps"/>
          <w:rFonts w:ascii="Times New Roman" w:hAnsi="Times New Roman"/>
          <w:b/>
          <w:sz w:val="28"/>
          <w:szCs w:val="28"/>
        </w:rPr>
        <w:t xml:space="preserve"> </w:t>
      </w:r>
      <w:r w:rsidRPr="006A26DE">
        <w:rPr>
          <w:rStyle w:val="hps"/>
          <w:rFonts w:ascii="Times New Roman" w:hAnsi="Times New Roman"/>
          <w:b/>
          <w:sz w:val="28"/>
          <w:szCs w:val="28"/>
        </w:rPr>
        <w:t>CIVIL</w:t>
      </w:r>
      <w:r>
        <w:rPr>
          <w:rStyle w:val="hps"/>
          <w:rFonts w:ascii="Times New Roman" w:hAnsi="Times New Roman"/>
          <w:b/>
          <w:sz w:val="28"/>
          <w:szCs w:val="28"/>
        </w:rPr>
        <w:t xml:space="preserve"> </w:t>
      </w:r>
      <w:r w:rsidRPr="006A26DE">
        <w:rPr>
          <w:rStyle w:val="hps"/>
          <w:rFonts w:ascii="Times New Roman" w:hAnsi="Times New Roman"/>
          <w:b/>
          <w:sz w:val="28"/>
          <w:szCs w:val="28"/>
        </w:rPr>
        <w:t>LEGISLATION</w:t>
      </w:r>
      <w:r>
        <w:rPr>
          <w:rFonts w:ascii="Times New Roman" w:hAnsi="Times New Roman"/>
          <w:b/>
          <w:sz w:val="28"/>
          <w:szCs w:val="28"/>
        </w:rPr>
        <w:t xml:space="preserve"> </w:t>
      </w:r>
      <w:r w:rsidRPr="006A26DE">
        <w:rPr>
          <w:rStyle w:val="hps"/>
          <w:rFonts w:ascii="Times New Roman" w:hAnsi="Times New Roman"/>
          <w:b/>
          <w:sz w:val="28"/>
          <w:szCs w:val="28"/>
        </w:rPr>
        <w:t>OF</w:t>
      </w:r>
      <w:r>
        <w:rPr>
          <w:rStyle w:val="hps"/>
          <w:rFonts w:ascii="Times New Roman" w:hAnsi="Times New Roman"/>
          <w:b/>
          <w:sz w:val="28"/>
          <w:szCs w:val="28"/>
        </w:rPr>
        <w:t xml:space="preserve"> </w:t>
      </w:r>
      <w:r w:rsidRPr="006A26DE">
        <w:rPr>
          <w:rStyle w:val="hps"/>
          <w:rFonts w:ascii="Times New Roman" w:hAnsi="Times New Roman"/>
          <w:b/>
          <w:sz w:val="28"/>
          <w:szCs w:val="28"/>
        </w:rPr>
        <w:t>UKRAINE.</w:t>
      </w:r>
      <w:r>
        <w:rPr>
          <w:rFonts w:ascii="Times New Roman" w:hAnsi="Times New Roman"/>
          <w:b/>
          <w:sz w:val="28"/>
          <w:szCs w:val="28"/>
        </w:rPr>
        <w:t xml:space="preserve"> </w:t>
      </w:r>
      <w:r w:rsidRPr="006A26DE">
        <w:rPr>
          <w:rStyle w:val="hps"/>
          <w:rFonts w:ascii="Times New Roman" w:hAnsi="Times New Roman"/>
          <w:b/>
          <w:sz w:val="28"/>
          <w:szCs w:val="28"/>
        </w:rPr>
        <w:t>FUNDAMENTALS</w:t>
      </w:r>
      <w:r>
        <w:rPr>
          <w:rStyle w:val="hps"/>
          <w:rFonts w:ascii="Times New Roman" w:hAnsi="Times New Roman"/>
          <w:b/>
          <w:sz w:val="28"/>
          <w:szCs w:val="28"/>
        </w:rPr>
        <w:t xml:space="preserve"> </w:t>
      </w:r>
      <w:r w:rsidRPr="006A26DE">
        <w:rPr>
          <w:rStyle w:val="hps"/>
          <w:rFonts w:ascii="Times New Roman" w:hAnsi="Times New Roman"/>
          <w:b/>
          <w:sz w:val="28"/>
          <w:szCs w:val="28"/>
        </w:rPr>
        <w:t>AND</w:t>
      </w:r>
      <w:r>
        <w:rPr>
          <w:rFonts w:ascii="Times New Roman" w:hAnsi="Times New Roman"/>
          <w:b/>
          <w:sz w:val="28"/>
          <w:szCs w:val="28"/>
        </w:rPr>
        <w:t xml:space="preserve"> </w:t>
      </w:r>
      <w:r w:rsidRPr="006A26DE">
        <w:rPr>
          <w:rStyle w:val="hps"/>
          <w:rFonts w:ascii="Times New Roman" w:hAnsi="Times New Roman"/>
          <w:b/>
          <w:sz w:val="28"/>
          <w:szCs w:val="28"/>
        </w:rPr>
        <w:t>LEGAL</w:t>
      </w:r>
      <w:r>
        <w:rPr>
          <w:rStyle w:val="hps"/>
          <w:rFonts w:ascii="Times New Roman" w:hAnsi="Times New Roman"/>
          <w:b/>
          <w:sz w:val="28"/>
          <w:szCs w:val="28"/>
        </w:rPr>
        <w:t xml:space="preserve"> </w:t>
      </w:r>
      <w:r w:rsidRPr="006A26DE">
        <w:rPr>
          <w:rStyle w:val="hps"/>
          <w:rFonts w:ascii="Times New Roman" w:hAnsi="Times New Roman"/>
          <w:b/>
          <w:sz w:val="28"/>
          <w:szCs w:val="28"/>
        </w:rPr>
        <w:t>REGULATION.</w:t>
      </w:r>
    </w:p>
    <w:p w:rsidR="00FB2B2A" w:rsidRDefault="00FB2B2A" w:rsidP="00C61410">
      <w:pPr>
        <w:spacing w:after="0" w:line="360" w:lineRule="auto"/>
        <w:ind w:left="567"/>
        <w:jc w:val="both"/>
        <w:rPr>
          <w:rFonts w:ascii="Times New Roman" w:hAnsi="Times New Roman"/>
          <w:b/>
          <w:sz w:val="28"/>
          <w:szCs w:val="28"/>
          <w:lang w:val="en-US"/>
        </w:rPr>
      </w:pPr>
    </w:p>
    <w:p w:rsidR="00FB2B2A" w:rsidRDefault="00FB2B2A" w:rsidP="00C61410">
      <w:pPr>
        <w:spacing w:after="0" w:line="360" w:lineRule="auto"/>
        <w:ind w:firstLine="567"/>
        <w:jc w:val="both"/>
        <w:rPr>
          <w:rFonts w:ascii="Times New Roman" w:hAnsi="Times New Roman"/>
          <w:sz w:val="28"/>
          <w:szCs w:val="28"/>
          <w:lang w:val="en-US"/>
        </w:rPr>
      </w:pPr>
      <w:r w:rsidRPr="00C61410">
        <w:rPr>
          <w:rFonts w:ascii="Times New Roman" w:hAnsi="Times New Roman"/>
          <w:b/>
          <w:sz w:val="28"/>
          <w:szCs w:val="28"/>
          <w:lang w:val="en-US"/>
        </w:rPr>
        <w:t>Summary</w:t>
      </w:r>
      <w:r>
        <w:rPr>
          <w:rFonts w:ascii="Times New Roman" w:hAnsi="Times New Roman"/>
          <w:b/>
          <w:sz w:val="28"/>
          <w:szCs w:val="28"/>
          <w:lang w:val="en-US"/>
        </w:rPr>
        <w:t xml:space="preserve">. </w:t>
      </w:r>
      <w:r w:rsidRPr="006A26DE">
        <w:rPr>
          <w:rStyle w:val="hps"/>
          <w:rFonts w:ascii="Times New Roman" w:hAnsi="Times New Roman"/>
          <w:sz w:val="28"/>
          <w:szCs w:val="28"/>
        </w:rPr>
        <w:t>Fundamentals</w:t>
      </w:r>
      <w:r>
        <w:rPr>
          <w:rStyle w:val="hps"/>
          <w:rFonts w:ascii="Times New Roman" w:hAnsi="Times New Roman"/>
          <w:sz w:val="28"/>
          <w:szCs w:val="28"/>
        </w:rPr>
        <w:t xml:space="preserve"> </w:t>
      </w:r>
      <w:r w:rsidRPr="006A26DE">
        <w:rPr>
          <w:rStyle w:val="hps"/>
          <w:rFonts w:ascii="Times New Roman" w:hAnsi="Times New Roman"/>
          <w:sz w:val="28"/>
          <w:szCs w:val="28"/>
        </w:rPr>
        <w:t>and</w:t>
      </w:r>
      <w:r>
        <w:rPr>
          <w:rFonts w:ascii="Times New Roman" w:hAnsi="Times New Roman"/>
          <w:sz w:val="28"/>
          <w:szCs w:val="28"/>
        </w:rPr>
        <w:t xml:space="preserve"> </w:t>
      </w:r>
      <w:r w:rsidRPr="006A26DE">
        <w:rPr>
          <w:rStyle w:val="hps"/>
          <w:rFonts w:ascii="Times New Roman" w:hAnsi="Times New Roman"/>
          <w:sz w:val="28"/>
          <w:szCs w:val="28"/>
        </w:rPr>
        <w:t>legal</w:t>
      </w:r>
      <w:r>
        <w:rPr>
          <w:rStyle w:val="hps"/>
          <w:rFonts w:ascii="Times New Roman" w:hAnsi="Times New Roman"/>
          <w:sz w:val="28"/>
          <w:szCs w:val="28"/>
        </w:rPr>
        <w:t xml:space="preserve"> </w:t>
      </w:r>
      <w:r w:rsidRPr="006A26DE">
        <w:rPr>
          <w:rStyle w:val="hps"/>
          <w:rFonts w:ascii="Times New Roman" w:hAnsi="Times New Roman"/>
          <w:sz w:val="28"/>
          <w:szCs w:val="28"/>
        </w:rPr>
        <w:t>regulation.</w:t>
      </w:r>
      <w:r>
        <w:rPr>
          <w:rFonts w:ascii="Times New Roman" w:hAnsi="Times New Roman"/>
          <w:sz w:val="28"/>
          <w:szCs w:val="28"/>
        </w:rPr>
        <w:t xml:space="preserve"> </w:t>
      </w:r>
      <w:r w:rsidRPr="006A26DE">
        <w:rPr>
          <w:rStyle w:val="hps"/>
          <w:rFonts w:ascii="Times New Roman" w:hAnsi="Times New Roman"/>
          <w:sz w:val="28"/>
          <w:szCs w:val="28"/>
        </w:rPr>
        <w:t>-</w:t>
      </w:r>
      <w:r>
        <w:rPr>
          <w:rStyle w:val="hps"/>
          <w:rFonts w:ascii="Times New Roman" w:hAnsi="Times New Roman"/>
          <w:sz w:val="28"/>
          <w:szCs w:val="28"/>
        </w:rPr>
        <w:t xml:space="preserve"> </w:t>
      </w:r>
      <w:r w:rsidRPr="006A26DE">
        <w:rPr>
          <w:rStyle w:val="hps"/>
          <w:rFonts w:ascii="Times New Roman" w:hAnsi="Times New Roman"/>
          <w:sz w:val="28"/>
          <w:szCs w:val="28"/>
        </w:rPr>
        <w:t>Article</w:t>
      </w:r>
      <w:r w:rsidRPr="006A26DE">
        <w:rPr>
          <w:rFonts w:ascii="Times New Roman" w:hAnsi="Times New Roman"/>
          <w:sz w:val="28"/>
          <w:szCs w:val="28"/>
        </w:rPr>
        <w:t>.</w:t>
      </w:r>
      <w:r w:rsidRPr="006A26DE">
        <w:rPr>
          <w:rFonts w:ascii="Times New Roman" w:hAnsi="Times New Roman"/>
          <w:sz w:val="28"/>
          <w:szCs w:val="28"/>
        </w:rPr>
        <w:br/>
      </w:r>
      <w:r w:rsidRPr="006A26DE">
        <w:rPr>
          <w:rStyle w:val="hps"/>
          <w:rFonts w:ascii="Times New Roman" w:hAnsi="Times New Roman"/>
          <w:sz w:val="28"/>
          <w:szCs w:val="28"/>
        </w:rPr>
        <w:t>This</w:t>
      </w:r>
      <w:r>
        <w:rPr>
          <w:rStyle w:val="hps"/>
          <w:rFonts w:ascii="Times New Roman" w:hAnsi="Times New Roman"/>
          <w:sz w:val="28"/>
          <w:szCs w:val="28"/>
        </w:rPr>
        <w:t xml:space="preserve"> </w:t>
      </w:r>
      <w:r w:rsidRPr="006A26DE">
        <w:rPr>
          <w:rStyle w:val="hps"/>
          <w:rFonts w:ascii="Times New Roman" w:hAnsi="Times New Roman"/>
          <w:sz w:val="28"/>
          <w:szCs w:val="28"/>
        </w:rPr>
        <w:t>article</w:t>
      </w:r>
      <w:r>
        <w:rPr>
          <w:rFonts w:ascii="Times New Roman" w:hAnsi="Times New Roman"/>
          <w:sz w:val="28"/>
          <w:szCs w:val="28"/>
        </w:rPr>
        <w:t xml:space="preserve"> </w:t>
      </w:r>
      <w:r w:rsidRPr="006A26DE">
        <w:rPr>
          <w:rStyle w:val="hps"/>
          <w:rFonts w:ascii="Times New Roman" w:hAnsi="Times New Roman"/>
          <w:sz w:val="28"/>
          <w:szCs w:val="28"/>
        </w:rPr>
        <w:t>deals</w:t>
      </w:r>
      <w:r>
        <w:rPr>
          <w:rStyle w:val="hps"/>
          <w:rFonts w:ascii="Times New Roman" w:hAnsi="Times New Roman"/>
          <w:sz w:val="28"/>
          <w:szCs w:val="28"/>
        </w:rPr>
        <w:t xml:space="preserve"> </w:t>
      </w:r>
      <w:r w:rsidRPr="006A26DE">
        <w:rPr>
          <w:rStyle w:val="hps"/>
          <w:rFonts w:ascii="Times New Roman" w:hAnsi="Times New Roman"/>
          <w:sz w:val="28"/>
          <w:szCs w:val="28"/>
        </w:rPr>
        <w:t>with</w:t>
      </w:r>
      <w:r>
        <w:rPr>
          <w:rStyle w:val="hps"/>
          <w:rFonts w:ascii="Times New Roman" w:hAnsi="Times New Roman"/>
          <w:sz w:val="28"/>
          <w:szCs w:val="28"/>
        </w:rPr>
        <w:t xml:space="preserve"> </w:t>
      </w:r>
      <w:r w:rsidRPr="006A26DE">
        <w:rPr>
          <w:rStyle w:val="hps"/>
          <w:rFonts w:ascii="Times New Roman" w:hAnsi="Times New Roman"/>
          <w:sz w:val="28"/>
          <w:szCs w:val="28"/>
        </w:rPr>
        <w:t>the</w:t>
      </w:r>
      <w:r>
        <w:rPr>
          <w:rFonts w:ascii="Times New Roman" w:hAnsi="Times New Roman"/>
          <w:sz w:val="28"/>
          <w:szCs w:val="28"/>
        </w:rPr>
        <w:t xml:space="preserve"> </w:t>
      </w:r>
      <w:r w:rsidRPr="006A26DE">
        <w:rPr>
          <w:rStyle w:val="hps"/>
          <w:rFonts w:ascii="Times New Roman" w:hAnsi="Times New Roman"/>
          <w:sz w:val="28"/>
          <w:szCs w:val="28"/>
        </w:rPr>
        <w:t>issues</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legal</w:t>
      </w:r>
      <w:r>
        <w:rPr>
          <w:rFonts w:ascii="Times New Roman" w:hAnsi="Times New Roman"/>
          <w:sz w:val="28"/>
          <w:szCs w:val="28"/>
        </w:rPr>
        <w:t xml:space="preserve"> </w:t>
      </w:r>
      <w:r w:rsidRPr="006A26DE">
        <w:rPr>
          <w:rStyle w:val="hps"/>
          <w:rFonts w:ascii="Times New Roman" w:hAnsi="Times New Roman"/>
          <w:sz w:val="28"/>
          <w:szCs w:val="28"/>
        </w:rPr>
        <w:t>regulation</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contractual</w:t>
      </w:r>
      <w:r>
        <w:rPr>
          <w:rStyle w:val="hps"/>
          <w:rFonts w:ascii="Times New Roman" w:hAnsi="Times New Roman"/>
          <w:sz w:val="28"/>
          <w:szCs w:val="28"/>
        </w:rPr>
        <w:t xml:space="preserve"> </w:t>
      </w:r>
      <w:r w:rsidRPr="006A26DE">
        <w:rPr>
          <w:rStyle w:val="hps"/>
          <w:rFonts w:ascii="Times New Roman" w:hAnsi="Times New Roman"/>
          <w:sz w:val="28"/>
          <w:szCs w:val="28"/>
        </w:rPr>
        <w:t>relations</w:t>
      </w:r>
      <w:r>
        <w:rPr>
          <w:rFonts w:ascii="Times New Roman" w:hAnsi="Times New Roman"/>
          <w:sz w:val="28"/>
          <w:szCs w:val="28"/>
        </w:rPr>
        <w:t xml:space="preserve"> </w:t>
      </w:r>
      <w:r w:rsidRPr="006A26DE">
        <w:rPr>
          <w:rStyle w:val="hps"/>
          <w:rFonts w:ascii="Times New Roman" w:hAnsi="Times New Roman"/>
          <w:sz w:val="28"/>
          <w:szCs w:val="28"/>
        </w:rPr>
        <w:t>collateral</w:t>
      </w:r>
      <w:r>
        <w:rPr>
          <w:rFonts w:ascii="Times New Roman" w:hAnsi="Times New Roman"/>
          <w:sz w:val="28"/>
          <w:szCs w:val="28"/>
        </w:rPr>
        <w:t xml:space="preserve"> </w:t>
      </w:r>
      <w:r w:rsidRPr="006A26DE">
        <w:rPr>
          <w:rStyle w:val="hps"/>
          <w:rFonts w:ascii="Times New Roman" w:hAnsi="Times New Roman"/>
          <w:sz w:val="28"/>
          <w:szCs w:val="28"/>
        </w:rPr>
        <w:t>civil</w:t>
      </w:r>
      <w:r>
        <w:rPr>
          <w:rFonts w:ascii="Times New Roman" w:hAnsi="Times New Roman"/>
          <w:sz w:val="28"/>
          <w:szCs w:val="28"/>
        </w:rPr>
        <w:t xml:space="preserve"> </w:t>
      </w:r>
      <w:r w:rsidRPr="006A26DE">
        <w:rPr>
          <w:rStyle w:val="hps"/>
          <w:rFonts w:ascii="Times New Roman" w:hAnsi="Times New Roman"/>
          <w:sz w:val="28"/>
          <w:szCs w:val="28"/>
        </w:rPr>
        <w:t>legislation</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Ukraine.</w:t>
      </w:r>
      <w:r>
        <w:rPr>
          <w:rFonts w:ascii="Times New Roman" w:hAnsi="Times New Roman"/>
          <w:sz w:val="28"/>
          <w:szCs w:val="28"/>
        </w:rPr>
        <w:t xml:space="preserve"> </w:t>
      </w:r>
      <w:r w:rsidRPr="006A26DE">
        <w:rPr>
          <w:rStyle w:val="hps"/>
          <w:rFonts w:ascii="Times New Roman" w:hAnsi="Times New Roman"/>
          <w:sz w:val="28"/>
          <w:szCs w:val="28"/>
        </w:rPr>
        <w:t>Analyzed</w:t>
      </w:r>
      <w:r>
        <w:rPr>
          <w:rFonts w:ascii="Times New Roman" w:hAnsi="Times New Roman"/>
          <w:sz w:val="28"/>
          <w:szCs w:val="28"/>
        </w:rPr>
        <w:t xml:space="preserve"> </w:t>
      </w:r>
      <w:r w:rsidRPr="006A26DE">
        <w:rPr>
          <w:rStyle w:val="hps"/>
          <w:rFonts w:ascii="Times New Roman" w:hAnsi="Times New Roman"/>
          <w:sz w:val="28"/>
          <w:szCs w:val="28"/>
        </w:rPr>
        <w:t>legislation</w:t>
      </w:r>
      <w:r>
        <w:rPr>
          <w:rFonts w:ascii="Times New Roman" w:hAnsi="Times New Roman"/>
          <w:sz w:val="28"/>
          <w:szCs w:val="28"/>
        </w:rPr>
        <w:t xml:space="preserve"> </w:t>
      </w:r>
      <w:r w:rsidRPr="006A26DE">
        <w:rPr>
          <w:rStyle w:val="hps"/>
          <w:rFonts w:ascii="Times New Roman" w:hAnsi="Times New Roman"/>
          <w:sz w:val="28"/>
          <w:szCs w:val="28"/>
        </w:rPr>
        <w:t>guidelines</w:t>
      </w:r>
      <w:r>
        <w:rPr>
          <w:rFonts w:ascii="Times New Roman" w:hAnsi="Times New Roman"/>
          <w:sz w:val="28"/>
          <w:szCs w:val="28"/>
        </w:rPr>
        <w:t xml:space="preserve"> </w:t>
      </w:r>
      <w:r w:rsidRPr="006A26DE">
        <w:rPr>
          <w:rStyle w:val="hps"/>
          <w:rFonts w:ascii="Times New Roman" w:hAnsi="Times New Roman"/>
          <w:sz w:val="28"/>
          <w:szCs w:val="28"/>
        </w:rPr>
        <w:t>pledge</w:t>
      </w:r>
      <w:r>
        <w:rPr>
          <w:rStyle w:val="hps"/>
          <w:rFonts w:ascii="Times New Roman" w:hAnsi="Times New Roman"/>
          <w:sz w:val="28"/>
          <w:szCs w:val="28"/>
        </w:rPr>
        <w:t xml:space="preserve"> </w:t>
      </w:r>
      <w:r w:rsidRPr="006A26DE">
        <w:rPr>
          <w:rStyle w:val="hps"/>
          <w:rFonts w:ascii="Times New Roman" w:hAnsi="Times New Roman"/>
          <w:sz w:val="28"/>
          <w:szCs w:val="28"/>
        </w:rPr>
        <w:t>agreement.</w:t>
      </w:r>
    </w:p>
    <w:p w:rsidR="00FB2B2A" w:rsidRPr="00C61410" w:rsidRDefault="00FB2B2A" w:rsidP="00C61410">
      <w:pPr>
        <w:spacing w:after="0" w:line="360" w:lineRule="auto"/>
        <w:ind w:firstLine="567"/>
        <w:jc w:val="both"/>
        <w:rPr>
          <w:rStyle w:val="hps"/>
          <w:rFonts w:ascii="Times New Roman" w:hAnsi="Times New Roman"/>
          <w:b/>
          <w:sz w:val="28"/>
          <w:szCs w:val="28"/>
          <w:lang w:val="en-US"/>
        </w:rPr>
      </w:pPr>
      <w:r w:rsidRPr="00C61410">
        <w:rPr>
          <w:rStyle w:val="hps"/>
          <w:rFonts w:ascii="Times New Roman" w:hAnsi="Times New Roman"/>
          <w:b/>
          <w:sz w:val="28"/>
          <w:szCs w:val="28"/>
        </w:rPr>
        <w:t>Keywords</w:t>
      </w:r>
      <w:r w:rsidRPr="00C61410">
        <w:rPr>
          <w:rFonts w:ascii="Times New Roman" w:hAnsi="Times New Roman"/>
          <w:b/>
          <w:sz w:val="28"/>
          <w:szCs w:val="28"/>
        </w:rPr>
        <w:t>:</w:t>
      </w:r>
      <w:r>
        <w:rPr>
          <w:rFonts w:ascii="Times New Roman" w:hAnsi="Times New Roman"/>
          <w:sz w:val="28"/>
          <w:szCs w:val="28"/>
        </w:rPr>
        <w:t xml:space="preserve"> </w:t>
      </w:r>
      <w:r w:rsidRPr="006A26DE">
        <w:rPr>
          <w:rFonts w:ascii="Times New Roman" w:hAnsi="Times New Roman"/>
          <w:sz w:val="28"/>
          <w:szCs w:val="28"/>
        </w:rPr>
        <w:t>contract,</w:t>
      </w:r>
      <w:r>
        <w:rPr>
          <w:rFonts w:ascii="Times New Roman" w:hAnsi="Times New Roman"/>
          <w:sz w:val="28"/>
          <w:szCs w:val="28"/>
        </w:rPr>
        <w:t xml:space="preserve"> </w:t>
      </w:r>
      <w:r w:rsidRPr="006A26DE">
        <w:rPr>
          <w:rStyle w:val="hps"/>
          <w:rFonts w:ascii="Times New Roman" w:hAnsi="Times New Roman"/>
          <w:sz w:val="28"/>
          <w:szCs w:val="28"/>
        </w:rPr>
        <w:t>pledge</w:t>
      </w:r>
      <w:r w:rsidRPr="006A26DE">
        <w:rPr>
          <w:rFonts w:ascii="Times New Roman" w:hAnsi="Times New Roman"/>
          <w:sz w:val="28"/>
          <w:szCs w:val="28"/>
        </w:rPr>
        <w:t>,</w:t>
      </w:r>
      <w:r>
        <w:rPr>
          <w:rFonts w:ascii="Times New Roman" w:hAnsi="Times New Roman"/>
          <w:sz w:val="28"/>
          <w:szCs w:val="28"/>
        </w:rPr>
        <w:t xml:space="preserve"> </w:t>
      </w:r>
      <w:r w:rsidRPr="006A26DE">
        <w:rPr>
          <w:rFonts w:ascii="Times New Roman" w:hAnsi="Times New Roman"/>
          <w:sz w:val="28"/>
          <w:szCs w:val="28"/>
        </w:rPr>
        <w:t>civil</w:t>
      </w:r>
      <w:r>
        <w:rPr>
          <w:rFonts w:ascii="Times New Roman" w:hAnsi="Times New Roman"/>
          <w:sz w:val="28"/>
          <w:szCs w:val="28"/>
        </w:rPr>
        <w:t xml:space="preserve"> </w:t>
      </w:r>
      <w:r w:rsidRPr="006A26DE">
        <w:rPr>
          <w:rFonts w:ascii="Times New Roman" w:hAnsi="Times New Roman"/>
          <w:sz w:val="28"/>
          <w:szCs w:val="28"/>
        </w:rPr>
        <w:t>law,</w:t>
      </w:r>
      <w:r>
        <w:rPr>
          <w:rFonts w:ascii="Times New Roman" w:hAnsi="Times New Roman"/>
          <w:sz w:val="28"/>
          <w:szCs w:val="28"/>
        </w:rPr>
        <w:t xml:space="preserve"> </w:t>
      </w:r>
      <w:r w:rsidRPr="006A26DE">
        <w:rPr>
          <w:rFonts w:ascii="Times New Roman" w:hAnsi="Times New Roman"/>
          <w:sz w:val="28"/>
          <w:szCs w:val="28"/>
        </w:rPr>
        <w:t>the</w:t>
      </w:r>
      <w:r>
        <w:rPr>
          <w:rFonts w:ascii="Times New Roman" w:hAnsi="Times New Roman"/>
          <w:sz w:val="28"/>
          <w:szCs w:val="28"/>
        </w:rPr>
        <w:t xml:space="preserve"> </w:t>
      </w:r>
      <w:r w:rsidRPr="006A26DE">
        <w:rPr>
          <w:rFonts w:ascii="Times New Roman" w:hAnsi="Times New Roman"/>
          <w:sz w:val="28"/>
          <w:szCs w:val="28"/>
        </w:rPr>
        <w:t>terms</w:t>
      </w:r>
      <w:r>
        <w:rPr>
          <w:rFonts w:ascii="Times New Roman" w:hAnsi="Times New Roman"/>
          <w:sz w:val="28"/>
          <w:szCs w:val="28"/>
        </w:rPr>
        <w:t xml:space="preserve"> </w:t>
      </w:r>
      <w:r w:rsidRPr="006A26DE">
        <w:rPr>
          <w:rFonts w:ascii="Times New Roman" w:hAnsi="Times New Roman"/>
          <w:sz w:val="28"/>
          <w:szCs w:val="28"/>
        </w:rPr>
        <w:t>of</w:t>
      </w:r>
      <w:r>
        <w:rPr>
          <w:rFonts w:ascii="Times New Roman" w:hAnsi="Times New Roman"/>
          <w:sz w:val="28"/>
          <w:szCs w:val="28"/>
        </w:rPr>
        <w:t xml:space="preserve"> </w:t>
      </w:r>
      <w:r w:rsidRPr="006A26DE">
        <w:rPr>
          <w:rStyle w:val="hps"/>
          <w:rFonts w:ascii="Times New Roman" w:hAnsi="Times New Roman"/>
          <w:sz w:val="28"/>
          <w:szCs w:val="28"/>
        </w:rPr>
        <w:t>the</w:t>
      </w:r>
      <w:r>
        <w:rPr>
          <w:rStyle w:val="hps"/>
          <w:rFonts w:ascii="Times New Roman" w:hAnsi="Times New Roman"/>
          <w:sz w:val="28"/>
          <w:szCs w:val="28"/>
        </w:rPr>
        <w:t xml:space="preserve"> </w:t>
      </w:r>
      <w:r w:rsidRPr="006A26DE">
        <w:rPr>
          <w:rStyle w:val="hps"/>
          <w:rFonts w:ascii="Times New Roman" w:hAnsi="Times New Roman"/>
          <w:sz w:val="28"/>
          <w:szCs w:val="28"/>
        </w:rPr>
        <w:t>mortgage</w:t>
      </w:r>
      <w:r>
        <w:rPr>
          <w:rStyle w:val="hps"/>
          <w:rFonts w:ascii="Times New Roman" w:hAnsi="Times New Roman"/>
          <w:sz w:val="28"/>
          <w:szCs w:val="28"/>
        </w:rPr>
        <w:t xml:space="preserve"> </w:t>
      </w:r>
      <w:r w:rsidRPr="006A26DE">
        <w:rPr>
          <w:rStyle w:val="hps"/>
          <w:rFonts w:ascii="Times New Roman" w:hAnsi="Times New Roman"/>
          <w:sz w:val="28"/>
          <w:szCs w:val="28"/>
        </w:rPr>
        <w:t>contract</w:t>
      </w:r>
      <w:r w:rsidRPr="006A26DE">
        <w:rPr>
          <w:rFonts w:ascii="Times New Roman" w:hAnsi="Times New Roman"/>
          <w:sz w:val="28"/>
          <w:szCs w:val="28"/>
        </w:rPr>
        <w: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C61410">
        <w:rPr>
          <w:rFonts w:ascii="Times New Roman" w:hAnsi="Times New Roman"/>
          <w:b/>
          <w:sz w:val="28"/>
          <w:szCs w:val="28"/>
          <w:lang w:val="en-US" w:eastAsia="ru-RU"/>
        </w:rPr>
        <w:t>Formulation of problem.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research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institute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regardless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speech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Roman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pre-revolution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modern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works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Ukrainian</w:t>
      </w:r>
      <w:r>
        <w:rPr>
          <w:rFonts w:ascii="Times New Roman" w:hAnsi="Times New Roman"/>
          <w:sz w:val="28"/>
          <w:szCs w:val="28"/>
          <w:lang w:val="en-US" w:eastAsia="ru-RU"/>
        </w:rPr>
        <w:t xml:space="preserve"> civilists</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necessarily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very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important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problem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very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difficult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characterizing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phenomenon.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result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enormous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amount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concepts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sometimes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difficult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attribute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although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characteristic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limits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them.</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Regulation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according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head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49ЦК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consolidated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like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According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572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non-fulfillment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pleasure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compelled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 mainly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before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however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clearly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indicated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Civil Code</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repressing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limited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traditional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grounds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origin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smartTag w:uri="urn:schemas-microsoft-com:office:smarttags" w:element="country-region">
        <w:smartTag w:uri="urn:schemas-microsoft-com:office:smarttags" w:element="place">
          <w:r w:rsidRPr="006A26DE">
            <w:rPr>
              <w:rFonts w:ascii="Times New Roman" w:hAnsi="Times New Roman"/>
              <w:sz w:val="28"/>
              <w:szCs w:val="28"/>
              <w:lang w:val="en-US" w:eastAsia="ru-RU"/>
            </w:rPr>
            <w:t>Ukraine</w:t>
          </w:r>
        </w:smartTag>
      </w:smartTag>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understands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two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establishment,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change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stopping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duties"(ч.</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626ЦКУ).</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Adjustment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work of V. Oluh </w:t>
      </w:r>
      <w:r w:rsidRPr="006A26DE">
        <w:rPr>
          <w:rFonts w:ascii="Times New Roman" w:hAnsi="Times New Roman"/>
          <w:sz w:val="28"/>
          <w:szCs w:val="28"/>
          <w:lang w:val="en-US" w:eastAsia="ru-RU"/>
        </w:rPr>
        <w:t>has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value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particular,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groundlessly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narrows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erects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admit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conclusive </w:t>
      </w:r>
      <w:r w:rsidRPr="006A26DE">
        <w:rPr>
          <w:rFonts w:ascii="Times New Roman" w:hAnsi="Times New Roman"/>
          <w:sz w:val="28"/>
          <w:szCs w:val="28"/>
          <w:lang w:val="en-US" w:eastAsia="ru-RU"/>
        </w:rPr>
        <w:t>operating,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p>
    <w:p w:rsidR="00FB2B2A" w:rsidRPr="006A26DE" w:rsidRDefault="00FB2B2A" w:rsidP="00C61410">
      <w:pPr>
        <w:shd w:val="clear" w:color="auto" w:fill="FFFFFF"/>
        <w:tabs>
          <w:tab w:val="left" w:pos="5390"/>
        </w:tabs>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Determination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therefore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offered 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two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persons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legislation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establishment,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change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stopping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4].</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recorded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written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two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varieties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writing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simple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writing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sometimes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needed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registration.</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577</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ЦКУ</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pledge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 chattel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bringing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record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burdens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personal chattels.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size 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fulfilling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commitment,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 description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given,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 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concerted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agreement(ч.</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584ЦКУ)</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determined.</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arises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 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accordance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 possession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arises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upon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transmission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mortgage.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possibilities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increase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function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further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perfection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performers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entrepreneurial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activities.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adjusting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devoted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14,</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regulate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consequences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failure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observe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Any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matters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further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development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relationships,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however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self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appeal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penalty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purpose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realization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exactly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losses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charges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violation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grounds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appeal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penalty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purpose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non-fulfillment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improper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serve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connection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circumstances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responsible.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justly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В.</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В.</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notices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Starlings,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founding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appeal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penalty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purpose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breach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expedient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plug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violation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means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violation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simultaneously.</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international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named 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"Сross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default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provisions"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cross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non-fulfillment;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 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pre-schedule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 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violation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 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especially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effective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payment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true.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strong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guard-educator function,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knows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admits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violation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entail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neglect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 will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founding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advanced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repayment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basic 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automatically.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take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into account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served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founding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origin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 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understand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relationships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initial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point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counting 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value,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speech goes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time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theoretical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interesting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 classification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framework</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dividing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 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O Ercovich </w:t>
      </w:r>
      <w:r w:rsidRPr="006A26DE">
        <w:rPr>
          <w:rFonts w:ascii="Times New Roman" w:hAnsi="Times New Roman"/>
          <w:sz w:val="28"/>
          <w:szCs w:val="28"/>
          <w:lang w:val="en-US" w:eastAsia="ru-RU"/>
        </w:rPr>
        <w:t>offers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how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classification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criterion 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determined depending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description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agreement(agreement 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marks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beginning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entry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"beginning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synonyms.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legally, accordingly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impossible.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24].</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qualificatory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establishment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means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change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Beginning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Roman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economic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development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amount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assume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leaned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against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their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loyalty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honesty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course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time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founding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showed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transmission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known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first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forward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[3,</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226].</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differentiation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confession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legitimate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transmission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Both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value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bear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mind,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speech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protection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interests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Often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matter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dispute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between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contractors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choice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example,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wants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turn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insists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payment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cost.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disjunctive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covenant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eastAsia="ru-RU"/>
        </w:rPr>
        <w:t>К</w:t>
      </w:r>
      <w:r w:rsidRPr="006A26DE">
        <w:rPr>
          <w:rFonts w:ascii="Times New Roman" w:hAnsi="Times New Roman"/>
          <w:sz w:val="28"/>
          <w:szCs w:val="28"/>
          <w:lang w:val="en-US" w:eastAsia="ru-RU"/>
        </w:rPr>
        <w:t>.</w:t>
      </w:r>
      <w:r w:rsidRPr="006A26DE">
        <w:rPr>
          <w:rFonts w:ascii="Times New Roman" w:hAnsi="Times New Roman"/>
          <w:sz w:val="28"/>
          <w:szCs w:val="28"/>
          <w:lang w:eastAsia="ru-RU"/>
        </w:rPr>
        <w:t>Бернштейн</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marked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simply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alternative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"pledge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alternatively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delivery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delivery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maybe,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giving 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anything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exactly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 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pledged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return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 got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Therefore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nature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alternative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[4,</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14].</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informal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consensus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 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could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alternative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During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choice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concrete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one-sided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will 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directed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abolition.</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follows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look</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eastAsia="ru-RU"/>
        </w:rPr>
        <w:t>Е</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Bogdanova</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choice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one-sided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operation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sent 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change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disjunctive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covenant,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during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realization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choice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disjunctive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covenant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 transformed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simple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implementation.</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choice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belongs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realization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becomes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impossible through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death,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creditor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take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over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debtor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 object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remained,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guilt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death 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59-60].</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origin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between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bond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namely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take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 lawmaking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transfer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intention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enter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finally,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shown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 their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initial achievement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important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transfer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origin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near-term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tasks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obligation".</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M. Bodnar </w:t>
      </w:r>
      <w:r w:rsidRPr="006A26DE">
        <w:rPr>
          <w:rFonts w:ascii="Times New Roman" w:hAnsi="Times New Roman"/>
          <w:sz w:val="28"/>
          <w:szCs w:val="28"/>
          <w:lang w:val="en-US" w:eastAsia="ru-RU"/>
        </w:rPr>
        <w:t>correctly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attention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"problems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fulfilling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commitment,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including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general 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principles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implementation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complex</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theoretical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research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Ukrainian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 science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neither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days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in1963,</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new</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169].</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theory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large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attention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 traditionally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spared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aspects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 relations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today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undoubtedly,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distant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 formalism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peculiar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Roman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sometimes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foremost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touches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vehicle,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formalism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 simply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needed.</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home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literature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legislative texts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small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attention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spared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mostly 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sources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examined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technique.</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our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problem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examined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taking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achievements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hermeneutics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synergetic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 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armament,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especially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technical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constructing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yet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problem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expediency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necessity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legislative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value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effective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realization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binding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overs,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role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normative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realization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principles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definiteness,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stability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 system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simultaneously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right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 questions".</w:t>
      </w:r>
    </w:p>
    <w:p w:rsidR="00FB2B2A" w:rsidRPr="006A26DE" w:rsidRDefault="00FB2B2A" w:rsidP="002A4B7D">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begins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exactly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understand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 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used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different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general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confession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speech goes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eastAsia="ru-RU"/>
        </w:rPr>
        <w:t>ч</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638;</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640;</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 consequences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p</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585</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eastAsia="ru-RU"/>
        </w:rPr>
        <w:t>ч</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631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Pr>
          <w:rFonts w:ascii="Times New Roman" w:hAnsi="Times New Roman"/>
          <w:sz w:val="28"/>
          <w:szCs w:val="28"/>
          <w:lang w:val="ru-RU" w:eastAsia="ru-RU"/>
        </w:rPr>
        <w:t>е</w:t>
      </w:r>
      <w:r>
        <w:rPr>
          <w:rFonts w:ascii="Times New Roman" w:hAnsi="Times New Roman"/>
          <w:sz w:val="28"/>
          <w:szCs w:val="28"/>
          <w:lang w:val="en-US" w:eastAsia="ru-RU"/>
        </w:rPr>
        <w:t>tc</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used 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Commercial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Economic procedure </w:t>
      </w:r>
      <w:r w:rsidRPr="006A26DE">
        <w:rPr>
          <w:rFonts w:ascii="Times New Roman" w:hAnsi="Times New Roman"/>
          <w:sz w:val="28"/>
          <w:szCs w:val="28"/>
          <w:lang w:val="en-US" w:eastAsia="ru-RU"/>
        </w:rPr>
        <w:t>codes.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opinion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eastAsia="ru-RU"/>
        </w:rPr>
        <w:t>Т</w:t>
      </w:r>
      <w:r w:rsidRPr="006A26DE">
        <w:rPr>
          <w:rFonts w:ascii="Times New Roman" w:hAnsi="Times New Roman"/>
          <w:sz w:val="28"/>
          <w:szCs w:val="28"/>
          <w:lang w:val="en-US" w:eastAsia="ru-RU"/>
        </w:rPr>
        <w:t>.</w:t>
      </w:r>
      <w:r w:rsidRPr="006A26DE">
        <w:rPr>
          <w:rFonts w:ascii="Times New Roman" w:hAnsi="Times New Roman"/>
          <w:sz w:val="28"/>
          <w:szCs w:val="28"/>
          <w:lang w:eastAsia="ru-RU"/>
        </w:rPr>
        <w:t>В</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procedure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entering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economic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totality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sequence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executions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participants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economic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concordance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observance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 procedures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(transferrableness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registration),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result(by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consequence)of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feasance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own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achievement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grant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character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founding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origin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p.87].</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After</w:t>
      </w:r>
      <w:r>
        <w:rPr>
          <w:rFonts w:ascii="Times New Roman" w:hAnsi="Times New Roman"/>
          <w:sz w:val="28"/>
          <w:szCs w:val="28"/>
          <w:lang w:val="en-US" w:eastAsia="ru-RU"/>
        </w:rPr>
        <w:t xml:space="preserve"> </w:t>
      </w:r>
      <w:r w:rsidRPr="006A26DE">
        <w:rPr>
          <w:rFonts w:ascii="Times New Roman" w:hAnsi="Times New Roman"/>
          <w:sz w:val="28"/>
          <w:szCs w:val="28"/>
          <w:lang w:eastAsia="ru-RU"/>
        </w:rPr>
        <w:t>ГК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 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existent 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understand 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 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kind,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 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make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consists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suggestion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treaty(offer)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accepting(acceptance)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side(century638</w:t>
      </w:r>
      <w:r>
        <w:rPr>
          <w:rFonts w:ascii="Times New Roman" w:hAnsi="Times New Roman"/>
          <w:sz w:val="28"/>
          <w:szCs w:val="28"/>
          <w:lang w:val="en-US" w:eastAsia="ru-RU"/>
        </w:rPr>
        <w:t xml:space="preserve"> </w:t>
      </w:r>
      <w:r w:rsidRPr="006A26DE">
        <w:rPr>
          <w:rFonts w:ascii="Times New Roman" w:hAnsi="Times New Roman"/>
          <w:sz w:val="28"/>
          <w:szCs w:val="28"/>
          <w:lang w:eastAsia="ru-RU"/>
        </w:rPr>
        <w:t>ГКУ</w:t>
      </w:r>
      <w:r w:rsidRPr="006A26DE">
        <w:rPr>
          <w:rFonts w:ascii="Times New Roman" w:hAnsi="Times New Roman"/>
          <w:sz w:val="28"/>
          <w:szCs w:val="28"/>
          <w:lang w:val="en-US" w:eastAsia="ru-RU"/>
        </w:rPr>
        <w: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basis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analysis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theoretical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exist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modern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civil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judicial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marks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existent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inconsistence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consequences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failure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observe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uncalled,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admitted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invalid.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admit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invalid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general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exist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impossible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point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construction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153</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unambiguous: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 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observance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two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bilateral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giving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type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[187,</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90].</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consists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writing. Legislation,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evidently,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aforesaid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cases, when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notarized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notarial,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foremost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touches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appears</w:t>
      </w:r>
      <w:r>
        <w:rPr>
          <w:rFonts w:ascii="Times New Roman" w:hAnsi="Times New Roman"/>
          <w:sz w:val="28"/>
          <w:szCs w:val="28"/>
          <w:lang w:val="en-US" w:eastAsia="ru-RU"/>
        </w:rPr>
        <w:t xml:space="preserve"> accsessive </w:t>
      </w:r>
      <w:r w:rsidRPr="006A26DE">
        <w:rPr>
          <w:rFonts w:ascii="Times New Roman" w:hAnsi="Times New Roman"/>
          <w:sz w:val="28"/>
          <w:szCs w:val="28"/>
          <w:lang w:val="en-US" w:eastAsia="ru-RU"/>
        </w:rPr>
        <w:t>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obligations.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Except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establishment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circle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 relationships,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clearly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enumerated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 although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attention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 stopped,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rule,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ordinary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Interestingly,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judicial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practice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 difficulties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question,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Higher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economic court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Ukraine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marked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resolution,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ordinary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 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including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 text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obligatory 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through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Similarly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ordinary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 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science,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ides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normatively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become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obligatory 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through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[7,</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30].</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same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time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 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638</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ЦКУ</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thoroughly, but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subject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kind,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those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attained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though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"individual"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each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contractual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kinds,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each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agreements...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Complication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undoubtedly,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foremost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related 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enormous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amount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objects, 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every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special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condition".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same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time</w:t>
      </w:r>
      <w:r>
        <w:rPr>
          <w:rFonts w:ascii="Times New Roman" w:hAnsi="Times New Roman"/>
          <w:sz w:val="28"/>
          <w:szCs w:val="28"/>
          <w:lang w:val="en-US" w:eastAsia="ru-RU"/>
        </w:rPr>
        <w:t xml:space="preserve"> A. Luts </w:t>
      </w:r>
      <w:r w:rsidRPr="006A26DE">
        <w:rPr>
          <w:rFonts w:ascii="Times New Roman" w:hAnsi="Times New Roman"/>
          <w:sz w:val="28"/>
          <w:szCs w:val="28"/>
          <w:lang w:val="en-US" w:eastAsia="ru-RU"/>
        </w:rPr>
        <w:t>specifies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 determination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list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 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kind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represents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specific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concrete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type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assists dissociation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near(family)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after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nature types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[8,</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8].</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ordinary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point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view,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 ordinary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differ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 need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separate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concordance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 necessarily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caution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table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contents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certain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tithe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584</w:t>
      </w:r>
      <w:r>
        <w:rPr>
          <w:rFonts w:ascii="Times New Roman" w:hAnsi="Times New Roman"/>
          <w:sz w:val="28"/>
          <w:szCs w:val="28"/>
          <w:lang w:val="en-US" w:eastAsia="ru-RU"/>
        </w:rPr>
        <w:t xml:space="preserve"> </w:t>
      </w:r>
      <w:r w:rsidRPr="006A26DE">
        <w:rPr>
          <w:rFonts w:ascii="Times New Roman" w:hAnsi="Times New Roman"/>
          <w:sz w:val="28"/>
          <w:szCs w:val="28"/>
          <w:lang w:eastAsia="ru-RU"/>
        </w:rPr>
        <w:t>ЦКУ</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according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size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fulfilling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commitment,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 determined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description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presented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general form)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given,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concerted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determined.</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words,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considered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celled,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if between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 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understand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those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adopted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legal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acts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as 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necessary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envisages maintenance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name(last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name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patronymic),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place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being(residence)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essence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requirement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provided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with</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size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 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fulfilling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commitment,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description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marked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 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must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attained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agreement(part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first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release 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583/97</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21.10.97).</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consent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call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public</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accountant verification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authenticity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plenitude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balance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 financial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state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corresponding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side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 mortgage(century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12</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complemented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second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law№</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90-95-</w:t>
      </w:r>
      <w:r w:rsidRPr="006A26DE">
        <w:rPr>
          <w:rFonts w:ascii="Times New Roman" w:hAnsi="Times New Roman"/>
          <w:sz w:val="28"/>
          <w:szCs w:val="28"/>
          <w:lang w:eastAsia="ru-RU"/>
        </w:rPr>
        <w:t>ВР</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14.09.95)</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conducted.</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whole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 are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article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estimation;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essence,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size and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fulfilling</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commitment;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from</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parties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has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 about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mortgagee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there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 stopped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up</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property.</w:t>
      </w:r>
    </w:p>
    <w:p w:rsidR="00FB2B2A" w:rsidRPr="00D50F3C" w:rsidRDefault="00FB2B2A" w:rsidP="00D50F3C">
      <w:pPr>
        <w:shd w:val="clear" w:color="auto" w:fill="FFFFFF"/>
        <w:spacing w:after="0" w:line="36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A. </w:t>
      </w:r>
      <w:r w:rsidRPr="00D50F3C">
        <w:rPr>
          <w:rFonts w:ascii="Times New Roman" w:hAnsi="Times New Roman"/>
          <w:sz w:val="28"/>
          <w:szCs w:val="28"/>
          <w:lang w:val="en-US" w:eastAsia="ru-RU"/>
        </w:rPr>
        <w:t xml:space="preserve">Vishnevskiy accents attention on that the list of substantial conditions of the agreement of mortgage(and it touches </w:t>
      </w:r>
      <w:r>
        <w:rPr>
          <w:rFonts w:ascii="Times New Roman" w:hAnsi="Times New Roman"/>
          <w:sz w:val="28"/>
          <w:szCs w:val="28"/>
          <w:lang w:val="en-US" w:eastAsia="ru-RU"/>
        </w:rPr>
        <w:t>CC of Russian Federation</w:t>
      </w:r>
      <w:r w:rsidRPr="00D50F3C">
        <w:rPr>
          <w:rFonts w:ascii="Times New Roman" w:hAnsi="Times New Roman"/>
          <w:sz w:val="28"/>
          <w:szCs w:val="28"/>
          <w:lang w:val="en-US" w:eastAsia="ru-RU"/>
        </w:rPr>
        <w:t>) does not have absolute character, in relation</w:t>
      </w:r>
      <w:r>
        <w:rPr>
          <w:rFonts w:ascii="Times New Roman" w:hAnsi="Times New Roman"/>
          <w:sz w:val="28"/>
          <w:szCs w:val="28"/>
          <w:lang w:val="en-US" w:eastAsia="ru-RU"/>
        </w:rPr>
        <w:t xml:space="preserve"> </w:t>
      </w:r>
      <w:r w:rsidRPr="00D50F3C">
        <w:rPr>
          <w:rFonts w:ascii="Times New Roman" w:hAnsi="Times New Roman"/>
          <w:sz w:val="28"/>
          <w:szCs w:val="28"/>
          <w:lang w:val="en-US" w:eastAsia="ru-RU"/>
        </w:rPr>
        <w:t>to some types of mortgage the additional list of terms that</w:t>
      </w:r>
      <w:r>
        <w:rPr>
          <w:rFonts w:ascii="Times New Roman" w:hAnsi="Times New Roman"/>
          <w:sz w:val="28"/>
          <w:szCs w:val="28"/>
          <w:lang w:val="en-US" w:eastAsia="ru-RU"/>
        </w:rPr>
        <w:t xml:space="preserve"> </w:t>
      </w:r>
      <w:r w:rsidRPr="00D50F3C">
        <w:rPr>
          <w:rFonts w:ascii="Times New Roman" w:hAnsi="Times New Roman"/>
          <w:sz w:val="28"/>
          <w:szCs w:val="28"/>
          <w:lang w:val="en-US" w:eastAsia="ru-RU"/>
        </w:rPr>
        <w:t>must be in an agreement is set, it can belong, for example,</w:t>
      </w:r>
      <w:r>
        <w:rPr>
          <w:rFonts w:ascii="Times New Roman" w:hAnsi="Times New Roman"/>
          <w:sz w:val="28"/>
          <w:szCs w:val="28"/>
          <w:lang w:val="en-US" w:eastAsia="ru-RU"/>
        </w:rPr>
        <w:t xml:space="preserve"> </w:t>
      </w:r>
      <w:r w:rsidRPr="00D50F3C">
        <w:rPr>
          <w:rFonts w:ascii="Times New Roman" w:hAnsi="Times New Roman"/>
          <w:sz w:val="28"/>
          <w:szCs w:val="28"/>
          <w:lang w:val="en-US" w:eastAsia="ru-RU"/>
        </w:rPr>
        <w:t>to the agreement on the mortgage of commodities that must contain information about the type of the</w:t>
      </w:r>
      <w:r>
        <w:rPr>
          <w:rFonts w:ascii="Times New Roman" w:hAnsi="Times New Roman"/>
          <w:sz w:val="28"/>
          <w:szCs w:val="28"/>
          <w:lang w:val="en-US" w:eastAsia="ru-RU"/>
        </w:rPr>
        <w:t xml:space="preserve"> </w:t>
      </w:r>
      <w:r w:rsidRPr="00D50F3C">
        <w:rPr>
          <w:rFonts w:ascii="Times New Roman" w:hAnsi="Times New Roman"/>
          <w:sz w:val="28"/>
          <w:szCs w:val="28"/>
          <w:lang w:val="en-US" w:eastAsia="ru-RU"/>
        </w:rPr>
        <w:t>stopped up commodity, other him generic features, total worth of the article of mortgage, place in that he is and others like that [9, p. 40].</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In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theoretical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plan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clear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possible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attribute these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additional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w:t>
      </w:r>
    </w:p>
    <w:p w:rsidR="00FB2B2A" w:rsidRPr="006A26DE" w:rsidRDefault="00FB2B2A" w:rsidP="006A26DE">
      <w:pPr>
        <w:shd w:val="clear" w:color="auto" w:fill="FFFFFF"/>
        <w:spacing w:after="0" w:line="360" w:lineRule="auto"/>
        <w:ind w:firstLine="567"/>
        <w:jc w:val="both"/>
        <w:rPr>
          <w:rFonts w:ascii="Times New Roman" w:hAnsi="Times New Roman"/>
          <w:sz w:val="28"/>
          <w:szCs w:val="28"/>
          <w:lang w:val="en-US" w:eastAsia="ru-RU"/>
        </w:rPr>
      </w:pPr>
      <w:r w:rsidRPr="006A26DE">
        <w:rPr>
          <w:rFonts w:ascii="Times New Roman" w:hAnsi="Times New Roman"/>
          <w:sz w:val="28"/>
          <w:szCs w:val="28"/>
          <w:lang w:val="en-US" w:eastAsia="ru-RU"/>
        </w:rPr>
        <w:t>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example,</w:t>
      </w:r>
      <w:r>
        <w:rPr>
          <w:rFonts w:ascii="Times New Roman" w:hAnsi="Times New Roman"/>
          <w:sz w:val="28"/>
          <w:szCs w:val="28"/>
          <w:lang w:val="en-US" w:eastAsia="ru-RU"/>
        </w:rPr>
        <w:t xml:space="preserve"> E. Michurin </w:t>
      </w:r>
      <w:r w:rsidRPr="006A26DE">
        <w:rPr>
          <w:rFonts w:ascii="Times New Roman" w:hAnsi="Times New Roman"/>
          <w:sz w:val="28"/>
          <w:szCs w:val="28"/>
          <w:lang w:val="en-US" w:eastAsia="ru-RU"/>
        </w:rPr>
        <w:t>next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substantial</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terms defined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"other</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conditions"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agreement,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that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straight does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not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influence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fact</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conclusion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treaty,</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but also</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can</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fold</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his</w:t>
      </w:r>
      <w:r>
        <w:rPr>
          <w:rFonts w:ascii="Times New Roman" w:hAnsi="Times New Roman"/>
          <w:sz w:val="28"/>
          <w:szCs w:val="28"/>
          <w:lang w:val="en-US" w:eastAsia="ru-RU"/>
        </w:rPr>
        <w:t xml:space="preserve"> </w:t>
      </w:r>
      <w:r w:rsidRPr="006A26DE">
        <w:rPr>
          <w:rFonts w:ascii="Times New Roman" w:hAnsi="Times New Roman"/>
          <w:sz w:val="28"/>
          <w:szCs w:val="28"/>
          <w:lang w:val="en-US" w:eastAsia="ru-RU"/>
        </w:rPr>
        <w:t>maintenance</w:t>
      </w:r>
    </w:p>
    <w:p w:rsidR="00FB2B2A" w:rsidRPr="006A26DE" w:rsidRDefault="00FB2B2A" w:rsidP="006A26DE">
      <w:pPr>
        <w:pStyle w:val="NormalWeb"/>
        <w:shd w:val="clear" w:color="auto" w:fill="FFFFFF"/>
        <w:spacing w:before="0" w:beforeAutospacing="0" w:after="0" w:afterAutospacing="0" w:line="360" w:lineRule="auto"/>
        <w:ind w:firstLine="567"/>
        <w:jc w:val="both"/>
        <w:rPr>
          <w:sz w:val="28"/>
          <w:szCs w:val="28"/>
          <w:lang w:val="en-US"/>
        </w:rPr>
      </w:pPr>
      <w:r w:rsidRPr="006A26DE">
        <w:rPr>
          <w:sz w:val="28"/>
          <w:szCs w:val="28"/>
          <w:lang w:val="en-US"/>
        </w:rPr>
        <w:t>In</w:t>
      </w:r>
      <w:r>
        <w:rPr>
          <w:rStyle w:val="apple-converted-space"/>
          <w:sz w:val="28"/>
          <w:szCs w:val="28"/>
          <w:lang w:val="en-US"/>
        </w:rPr>
        <w:t xml:space="preserve"> </w:t>
      </w:r>
      <w:r w:rsidRPr="006A26DE">
        <w:rPr>
          <w:sz w:val="28"/>
          <w:szCs w:val="28"/>
          <w:lang w:val="en-US"/>
        </w:rPr>
        <w:t>our</w:t>
      </w:r>
      <w:r>
        <w:rPr>
          <w:rStyle w:val="apple-converted-space"/>
          <w:sz w:val="28"/>
          <w:szCs w:val="28"/>
          <w:lang w:val="en-US"/>
        </w:rPr>
        <w:t xml:space="preserve"> </w:t>
      </w:r>
      <w:r w:rsidRPr="006A26DE">
        <w:rPr>
          <w:sz w:val="28"/>
          <w:szCs w:val="28"/>
          <w:lang w:val="en-US"/>
        </w:rPr>
        <w:t>view,</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term</w:t>
      </w:r>
      <w:r>
        <w:rPr>
          <w:rStyle w:val="apple-converted-space"/>
          <w:sz w:val="28"/>
          <w:szCs w:val="28"/>
          <w:lang w:val="en-US"/>
        </w:rPr>
        <w:t xml:space="preserve"> </w:t>
      </w:r>
      <w:r w:rsidRPr="006A26DE">
        <w:rPr>
          <w:sz w:val="28"/>
          <w:szCs w:val="28"/>
          <w:lang w:val="en-US"/>
        </w:rPr>
        <w:t>"other</w:t>
      </w:r>
      <w:r>
        <w:rPr>
          <w:rStyle w:val="apple-converted-space"/>
          <w:sz w:val="28"/>
          <w:szCs w:val="28"/>
          <w:lang w:val="en-US"/>
        </w:rPr>
        <w:t xml:space="preserve"> </w:t>
      </w:r>
      <w:r w:rsidRPr="006A26DE">
        <w:rPr>
          <w:sz w:val="28"/>
          <w:szCs w:val="28"/>
          <w:lang w:val="en-US"/>
        </w:rPr>
        <w:t>terms"</w:t>
      </w:r>
      <w:r>
        <w:rPr>
          <w:rStyle w:val="apple-converted-space"/>
          <w:sz w:val="28"/>
          <w:szCs w:val="28"/>
          <w:lang w:val="en-US"/>
        </w:rPr>
        <w:t xml:space="preserve"> </w:t>
      </w:r>
      <w:r w:rsidRPr="006A26DE">
        <w:rPr>
          <w:sz w:val="28"/>
          <w:szCs w:val="28"/>
          <w:lang w:val="en-US"/>
        </w:rPr>
        <w:t>for</w:t>
      </w:r>
      <w:r>
        <w:rPr>
          <w:rStyle w:val="apple-converted-space"/>
          <w:sz w:val="28"/>
          <w:szCs w:val="28"/>
          <w:lang w:val="en-US"/>
        </w:rPr>
        <w:t xml:space="preserve"> </w:t>
      </w:r>
      <w:r w:rsidRPr="006A26DE">
        <w:rPr>
          <w:sz w:val="28"/>
          <w:szCs w:val="28"/>
          <w:lang w:val="en-US"/>
        </w:rPr>
        <w:t>the</w:t>
      </w:r>
      <w:r>
        <w:rPr>
          <w:rStyle w:val="apple-converted-space"/>
          <w:sz w:val="28"/>
          <w:szCs w:val="28"/>
          <w:lang w:val="en-US"/>
        </w:rPr>
        <w:t xml:space="preserve"> </w:t>
      </w:r>
      <w:r w:rsidRPr="006A26DE">
        <w:rPr>
          <w:sz w:val="28"/>
          <w:szCs w:val="28"/>
          <w:lang w:val="en-US"/>
        </w:rPr>
        <w:t>additional</w:t>
      </w:r>
      <w:r>
        <w:rPr>
          <w:rStyle w:val="apple-converted-space"/>
          <w:sz w:val="28"/>
          <w:szCs w:val="28"/>
          <w:lang w:val="en-US"/>
        </w:rPr>
        <w:t xml:space="preserve"> </w:t>
      </w:r>
      <w:r w:rsidRPr="006A26DE">
        <w:rPr>
          <w:sz w:val="28"/>
          <w:szCs w:val="28"/>
          <w:lang w:val="en-US"/>
        </w:rPr>
        <w:t>of agreement</w:t>
      </w:r>
      <w:r>
        <w:rPr>
          <w:rStyle w:val="apple-converted-space"/>
          <w:sz w:val="28"/>
          <w:szCs w:val="28"/>
          <w:lang w:val="en-US"/>
        </w:rPr>
        <w:t xml:space="preserve"> </w:t>
      </w:r>
      <w:r w:rsidRPr="006A26DE">
        <w:rPr>
          <w:sz w:val="28"/>
          <w:szCs w:val="28"/>
          <w:lang w:val="en-US"/>
        </w:rPr>
        <w:t>of</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is</w:t>
      </w:r>
      <w:r>
        <w:rPr>
          <w:rStyle w:val="apple-converted-space"/>
          <w:sz w:val="28"/>
          <w:szCs w:val="28"/>
          <w:lang w:val="en-US"/>
        </w:rPr>
        <w:t xml:space="preserve"> </w:t>
      </w:r>
      <w:r w:rsidRPr="006A26DE">
        <w:rPr>
          <w:sz w:val="28"/>
          <w:szCs w:val="28"/>
          <w:lang w:val="en-US"/>
        </w:rPr>
        <w:t>not</w:t>
      </w:r>
      <w:r>
        <w:rPr>
          <w:rStyle w:val="apple-converted-space"/>
          <w:sz w:val="28"/>
          <w:szCs w:val="28"/>
          <w:lang w:val="en-US"/>
        </w:rPr>
        <w:t xml:space="preserve"> </w:t>
      </w:r>
      <w:r w:rsidRPr="006A26DE">
        <w:rPr>
          <w:sz w:val="28"/>
          <w:szCs w:val="28"/>
          <w:lang w:val="en-US"/>
        </w:rPr>
        <w:t>possible,</w:t>
      </w:r>
      <w:r>
        <w:rPr>
          <w:rStyle w:val="apple-converted-space"/>
          <w:sz w:val="28"/>
          <w:szCs w:val="28"/>
          <w:lang w:val="en-US"/>
        </w:rPr>
        <w:t xml:space="preserve"> </w:t>
      </w:r>
      <w:r w:rsidRPr="006A26DE">
        <w:rPr>
          <w:sz w:val="28"/>
          <w:szCs w:val="28"/>
          <w:lang w:val="en-US"/>
        </w:rPr>
        <w:t>as</w:t>
      </w:r>
      <w:r>
        <w:rPr>
          <w:rStyle w:val="apple-converted-space"/>
          <w:sz w:val="28"/>
          <w:szCs w:val="28"/>
          <w:lang w:val="en-US"/>
        </w:rPr>
        <w:t xml:space="preserve"> </w:t>
      </w:r>
      <w:r w:rsidRPr="006A26DE">
        <w:rPr>
          <w:sz w:val="28"/>
          <w:szCs w:val="28"/>
          <w:lang w:val="en-US"/>
        </w:rPr>
        <w:t>complements some</w:t>
      </w:r>
      <w:r>
        <w:rPr>
          <w:rStyle w:val="apple-converted-space"/>
          <w:sz w:val="28"/>
          <w:szCs w:val="28"/>
          <w:lang w:val="en-US"/>
        </w:rPr>
        <w:t xml:space="preserve"> </w:t>
      </w:r>
      <w:r w:rsidRPr="006A26DE">
        <w:rPr>
          <w:sz w:val="28"/>
          <w:szCs w:val="28"/>
          <w:lang w:val="en-US"/>
        </w:rPr>
        <w:t>vagueness</w:t>
      </w:r>
      <w:r>
        <w:rPr>
          <w:rStyle w:val="apple-converted-space"/>
          <w:sz w:val="28"/>
          <w:szCs w:val="28"/>
          <w:lang w:val="en-US"/>
        </w:rPr>
        <w:t xml:space="preserve"> </w:t>
      </w:r>
      <w:r w:rsidRPr="006A26DE">
        <w:rPr>
          <w:sz w:val="28"/>
          <w:szCs w:val="28"/>
          <w:lang w:val="en-US"/>
        </w:rPr>
        <w:t>that</w:t>
      </w:r>
      <w:r>
        <w:rPr>
          <w:rStyle w:val="apple-converted-space"/>
          <w:sz w:val="28"/>
          <w:szCs w:val="28"/>
          <w:lang w:val="en-US"/>
        </w:rPr>
        <w:t xml:space="preserve"> </w:t>
      </w:r>
      <w:r w:rsidRPr="006A26DE">
        <w:rPr>
          <w:sz w:val="28"/>
          <w:szCs w:val="28"/>
          <w:lang w:val="en-US"/>
        </w:rPr>
        <w:t>and</w:t>
      </w:r>
      <w:r>
        <w:rPr>
          <w:rStyle w:val="apple-converted-space"/>
          <w:sz w:val="28"/>
          <w:szCs w:val="28"/>
          <w:lang w:val="en-US"/>
        </w:rPr>
        <w:t xml:space="preserve"> </w:t>
      </w:r>
      <w:r w:rsidRPr="006A26DE">
        <w:rPr>
          <w:sz w:val="28"/>
          <w:szCs w:val="28"/>
          <w:lang w:val="en-US"/>
        </w:rPr>
        <w:t>so</w:t>
      </w:r>
      <w:r>
        <w:rPr>
          <w:rStyle w:val="apple-converted-space"/>
          <w:sz w:val="28"/>
          <w:szCs w:val="28"/>
          <w:lang w:val="en-US"/>
        </w:rPr>
        <w:t xml:space="preserve"> </w:t>
      </w:r>
      <w:r w:rsidRPr="006A26DE">
        <w:rPr>
          <w:sz w:val="28"/>
          <w:szCs w:val="28"/>
          <w:lang w:val="en-US"/>
        </w:rPr>
        <w:t>sufficiently</w:t>
      </w:r>
      <w:r>
        <w:rPr>
          <w:rStyle w:val="apple-converted-space"/>
          <w:sz w:val="28"/>
          <w:szCs w:val="28"/>
          <w:lang w:val="en-US"/>
        </w:rPr>
        <w:t xml:space="preserve"> </w:t>
      </w:r>
      <w:r w:rsidRPr="006A26DE">
        <w:rPr>
          <w:sz w:val="28"/>
          <w:szCs w:val="28"/>
          <w:lang w:val="en-US"/>
        </w:rPr>
        <w:t>in</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term</w:t>
      </w:r>
      <w:r>
        <w:rPr>
          <w:sz w:val="28"/>
          <w:szCs w:val="28"/>
          <w:lang w:val="en-US"/>
        </w:rPr>
        <w:t xml:space="preserve"> </w:t>
      </w:r>
      <w:r w:rsidRPr="006A26DE">
        <w:rPr>
          <w:sz w:val="28"/>
          <w:szCs w:val="28"/>
          <w:lang w:val="en-US"/>
        </w:rPr>
        <w:t>"additional".</w:t>
      </w:r>
    </w:p>
    <w:p w:rsidR="00FB2B2A" w:rsidRDefault="00FB2B2A" w:rsidP="006A26DE">
      <w:pPr>
        <w:pStyle w:val="NormalWeb"/>
        <w:shd w:val="clear" w:color="auto" w:fill="FFFFFF"/>
        <w:spacing w:before="0" w:beforeAutospacing="0" w:after="0" w:afterAutospacing="0" w:line="360" w:lineRule="auto"/>
        <w:ind w:firstLine="567"/>
        <w:jc w:val="both"/>
        <w:rPr>
          <w:sz w:val="28"/>
          <w:szCs w:val="28"/>
          <w:lang w:val="en-US"/>
        </w:rPr>
      </w:pPr>
      <w:r w:rsidRPr="006A26DE">
        <w:rPr>
          <w:sz w:val="28"/>
          <w:szCs w:val="28"/>
        </w:rPr>
        <w:t>ЦКУ</w:t>
      </w:r>
      <w:r>
        <w:rPr>
          <w:rStyle w:val="apple-converted-space"/>
          <w:sz w:val="28"/>
          <w:szCs w:val="28"/>
          <w:lang w:val="en-US"/>
        </w:rPr>
        <w:t xml:space="preserve"> </w:t>
      </w:r>
      <w:r w:rsidRPr="006A26DE">
        <w:rPr>
          <w:sz w:val="28"/>
          <w:szCs w:val="28"/>
          <w:lang w:val="en-US"/>
        </w:rPr>
        <w:t>governed</w:t>
      </w:r>
      <w:r>
        <w:rPr>
          <w:rStyle w:val="apple-converted-space"/>
          <w:sz w:val="28"/>
          <w:szCs w:val="28"/>
          <w:lang w:val="en-US"/>
        </w:rPr>
        <w:t xml:space="preserve"> </w:t>
      </w:r>
      <w:r w:rsidRPr="006A26DE">
        <w:rPr>
          <w:sz w:val="28"/>
          <w:szCs w:val="28"/>
          <w:lang w:val="en-US"/>
        </w:rPr>
        <w:t>about</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through</w:t>
      </w:r>
      <w:r>
        <w:rPr>
          <w:rStyle w:val="apple-converted-space"/>
          <w:sz w:val="28"/>
          <w:szCs w:val="28"/>
          <w:lang w:val="en-US"/>
        </w:rPr>
        <w:t xml:space="preserve"> </w:t>
      </w:r>
      <w:r w:rsidRPr="006A26DE">
        <w:rPr>
          <w:sz w:val="28"/>
          <w:szCs w:val="28"/>
          <w:lang w:val="en-US"/>
        </w:rPr>
        <w:t>an</w:t>
      </w:r>
      <w:r>
        <w:rPr>
          <w:rStyle w:val="apple-converted-space"/>
          <w:sz w:val="28"/>
          <w:szCs w:val="28"/>
          <w:lang w:val="en-US"/>
        </w:rPr>
        <w:t xml:space="preserve"> </w:t>
      </w:r>
      <w:r w:rsidRPr="006A26DE">
        <w:rPr>
          <w:sz w:val="28"/>
          <w:szCs w:val="28"/>
          <w:lang w:val="en-US"/>
        </w:rPr>
        <w:t>agreement</w:t>
      </w:r>
      <w:r>
        <w:rPr>
          <w:rStyle w:val="apple-converted-space"/>
          <w:sz w:val="28"/>
          <w:szCs w:val="28"/>
          <w:lang w:val="en-US"/>
        </w:rPr>
        <w:t xml:space="preserve"> </w:t>
      </w:r>
      <w:r w:rsidRPr="006A26DE">
        <w:rPr>
          <w:sz w:val="28"/>
          <w:szCs w:val="28"/>
          <w:lang w:val="en-US"/>
        </w:rPr>
        <w:t>are</w:t>
      </w:r>
      <w:r>
        <w:rPr>
          <w:sz w:val="28"/>
          <w:szCs w:val="28"/>
          <w:lang w:val="en-US"/>
        </w:rPr>
        <w:t xml:space="preserve"> </w:t>
      </w:r>
      <w:r w:rsidRPr="006A26DE">
        <w:rPr>
          <w:sz w:val="28"/>
          <w:szCs w:val="28"/>
          <w:lang w:val="en-US"/>
        </w:rPr>
        <w:t>accordingly</w:t>
      </w:r>
      <w:r>
        <w:rPr>
          <w:rStyle w:val="apple-converted-space"/>
          <w:sz w:val="28"/>
          <w:szCs w:val="28"/>
          <w:lang w:val="en-US"/>
        </w:rPr>
        <w:t xml:space="preserve"> </w:t>
      </w:r>
      <w:r w:rsidRPr="006A26DE">
        <w:rPr>
          <w:sz w:val="28"/>
          <w:szCs w:val="28"/>
          <w:lang w:val="en-US"/>
        </w:rPr>
        <w:t>used</w:t>
      </w:r>
      <w:r>
        <w:rPr>
          <w:rStyle w:val="apple-converted-space"/>
          <w:sz w:val="28"/>
          <w:szCs w:val="28"/>
          <w:lang w:val="en-US"/>
        </w:rPr>
        <w:t xml:space="preserve"> </w:t>
      </w:r>
      <w:r w:rsidRPr="006A26DE">
        <w:rPr>
          <w:sz w:val="28"/>
          <w:szCs w:val="28"/>
          <w:lang w:val="en-US"/>
        </w:rPr>
        <w:t>to</w:t>
      </w:r>
      <w:r>
        <w:rPr>
          <w:rStyle w:val="apple-converted-space"/>
          <w:sz w:val="28"/>
          <w:szCs w:val="28"/>
          <w:lang w:val="en-US"/>
        </w:rPr>
        <w:t xml:space="preserve"> </w:t>
      </w:r>
      <w:r w:rsidRPr="006A26DE">
        <w:rPr>
          <w:sz w:val="28"/>
          <w:szCs w:val="28"/>
          <w:lang w:val="en-US"/>
        </w:rPr>
        <w:t>the</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that</w:t>
      </w:r>
      <w:r>
        <w:rPr>
          <w:rStyle w:val="apple-converted-space"/>
          <w:sz w:val="28"/>
          <w:szCs w:val="28"/>
          <w:lang w:val="en-US"/>
        </w:rPr>
        <w:t xml:space="preserve"> </w:t>
      </w:r>
      <w:r w:rsidRPr="006A26DE">
        <w:rPr>
          <w:sz w:val="28"/>
          <w:szCs w:val="28"/>
          <w:lang w:val="en-US"/>
        </w:rPr>
        <w:t>arises</w:t>
      </w:r>
      <w:r>
        <w:rPr>
          <w:rStyle w:val="apple-converted-space"/>
          <w:sz w:val="28"/>
          <w:szCs w:val="28"/>
          <w:lang w:val="en-US"/>
        </w:rPr>
        <w:t xml:space="preserve"> </w:t>
      </w:r>
      <w:r w:rsidRPr="006A26DE">
        <w:rPr>
          <w:sz w:val="28"/>
          <w:szCs w:val="28"/>
          <w:lang w:val="en-US"/>
        </w:rPr>
        <w:t>up</w:t>
      </w:r>
      <w:r>
        <w:rPr>
          <w:rStyle w:val="apple-converted-space"/>
          <w:sz w:val="28"/>
          <w:szCs w:val="28"/>
          <w:lang w:val="en-US"/>
        </w:rPr>
        <w:t xml:space="preserve"> </w:t>
      </w:r>
      <w:r w:rsidRPr="006A26DE">
        <w:rPr>
          <w:sz w:val="28"/>
          <w:szCs w:val="28"/>
          <w:lang w:val="en-US"/>
        </w:rPr>
        <w:t>on</w:t>
      </w:r>
      <w:r>
        <w:rPr>
          <w:rStyle w:val="apple-converted-space"/>
          <w:sz w:val="28"/>
          <w:szCs w:val="28"/>
          <w:lang w:val="en-US"/>
        </w:rPr>
        <w:t xml:space="preserve"> </w:t>
      </w:r>
      <w:r w:rsidRPr="006A26DE">
        <w:rPr>
          <w:sz w:val="28"/>
          <w:szCs w:val="28"/>
          <w:lang w:val="en-US"/>
        </w:rPr>
        <w:t>the</w:t>
      </w:r>
      <w:r>
        <w:rPr>
          <w:sz w:val="28"/>
          <w:szCs w:val="28"/>
          <w:lang w:val="en-US"/>
        </w:rPr>
        <w:t xml:space="preserve"> </w:t>
      </w:r>
      <w:r w:rsidRPr="006A26DE">
        <w:rPr>
          <w:sz w:val="28"/>
          <w:szCs w:val="28"/>
          <w:lang w:val="en-US"/>
        </w:rPr>
        <w:t>basis</w:t>
      </w:r>
      <w:r>
        <w:rPr>
          <w:rStyle w:val="apple-converted-space"/>
          <w:sz w:val="28"/>
          <w:szCs w:val="28"/>
          <w:lang w:val="en-US"/>
        </w:rPr>
        <w:t xml:space="preserve"> </w:t>
      </w:r>
      <w:r w:rsidRPr="006A26DE">
        <w:rPr>
          <w:sz w:val="28"/>
          <w:szCs w:val="28"/>
          <w:lang w:val="en-US"/>
        </w:rPr>
        <w:t>of</w:t>
      </w:r>
      <w:r>
        <w:rPr>
          <w:rStyle w:val="apple-converted-space"/>
          <w:sz w:val="28"/>
          <w:szCs w:val="28"/>
          <w:lang w:val="en-US"/>
        </w:rPr>
        <w:t xml:space="preserve"> </w:t>
      </w:r>
      <w:r w:rsidRPr="006A26DE">
        <w:rPr>
          <w:sz w:val="28"/>
          <w:szCs w:val="28"/>
          <w:lang w:val="en-US"/>
        </w:rPr>
        <w:t>law,</w:t>
      </w:r>
      <w:r>
        <w:rPr>
          <w:rStyle w:val="apple-converted-space"/>
          <w:sz w:val="28"/>
          <w:szCs w:val="28"/>
          <w:lang w:val="en-US"/>
        </w:rPr>
        <w:t xml:space="preserve"> </w:t>
      </w:r>
      <w:r w:rsidRPr="006A26DE">
        <w:rPr>
          <w:sz w:val="28"/>
          <w:szCs w:val="28"/>
          <w:lang w:val="en-US"/>
        </w:rPr>
        <w:t>if</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law</w:t>
      </w:r>
      <w:r>
        <w:rPr>
          <w:rStyle w:val="apple-converted-space"/>
          <w:sz w:val="28"/>
          <w:szCs w:val="28"/>
          <w:lang w:val="en-US"/>
        </w:rPr>
        <w:t xml:space="preserve"> </w:t>
      </w:r>
      <w:r w:rsidRPr="006A26DE">
        <w:rPr>
          <w:sz w:val="28"/>
          <w:szCs w:val="28"/>
          <w:lang w:val="en-US"/>
        </w:rPr>
        <w:t>is</w:t>
      </w:r>
      <w:r>
        <w:rPr>
          <w:rStyle w:val="apple-converted-space"/>
          <w:sz w:val="28"/>
          <w:szCs w:val="28"/>
          <w:lang w:val="en-US"/>
        </w:rPr>
        <w:t xml:space="preserve"> </w:t>
      </w:r>
      <w:r w:rsidRPr="006A26DE">
        <w:rPr>
          <w:sz w:val="28"/>
          <w:szCs w:val="28"/>
          <w:lang w:val="en-US"/>
        </w:rPr>
        <w:t>not</w:t>
      </w:r>
      <w:r>
        <w:rPr>
          <w:rStyle w:val="apple-converted-space"/>
          <w:sz w:val="28"/>
          <w:szCs w:val="28"/>
          <w:lang w:val="en-US"/>
        </w:rPr>
        <w:t xml:space="preserve"> </w:t>
      </w:r>
      <w:r w:rsidRPr="006A26DE">
        <w:rPr>
          <w:sz w:val="28"/>
          <w:szCs w:val="28"/>
          <w:lang w:val="en-US"/>
        </w:rPr>
        <w:t>set</w:t>
      </w:r>
      <w:r>
        <w:rPr>
          <w:rStyle w:val="apple-converted-space"/>
          <w:sz w:val="28"/>
          <w:szCs w:val="28"/>
          <w:lang w:val="en-US"/>
        </w:rPr>
        <w:t xml:space="preserve"> </w:t>
      </w:r>
      <w:r w:rsidRPr="006A26DE">
        <w:rPr>
          <w:sz w:val="28"/>
          <w:szCs w:val="28"/>
          <w:lang w:val="en-US"/>
        </w:rPr>
        <w:t>other(</w:t>
      </w:r>
      <w:r w:rsidRPr="006A26DE">
        <w:rPr>
          <w:sz w:val="28"/>
          <w:szCs w:val="28"/>
        </w:rPr>
        <w:t>ч</w:t>
      </w:r>
      <w:r w:rsidRPr="006A26DE">
        <w:rPr>
          <w:sz w:val="28"/>
          <w:szCs w:val="28"/>
          <w:lang w:val="en-US"/>
        </w:rPr>
        <w:t>.</w:t>
      </w:r>
      <w:r>
        <w:rPr>
          <w:sz w:val="28"/>
          <w:szCs w:val="28"/>
          <w:lang w:val="en-US"/>
        </w:rPr>
        <w:t xml:space="preserve"> </w:t>
      </w:r>
      <w:r w:rsidRPr="006A26DE">
        <w:rPr>
          <w:sz w:val="28"/>
          <w:szCs w:val="28"/>
          <w:lang w:val="en-US"/>
        </w:rPr>
        <w:t>2</w:t>
      </w:r>
      <w:r>
        <w:rPr>
          <w:rStyle w:val="apple-converted-space"/>
          <w:sz w:val="28"/>
          <w:szCs w:val="28"/>
          <w:lang w:val="en-US"/>
        </w:rPr>
        <w:t xml:space="preserve"> </w:t>
      </w:r>
      <w:r w:rsidRPr="006A26DE">
        <w:rPr>
          <w:sz w:val="28"/>
          <w:szCs w:val="28"/>
          <w:lang w:val="en-US"/>
        </w:rPr>
        <w:t>century</w:t>
      </w:r>
      <w:r>
        <w:rPr>
          <w:rStyle w:val="apple-converted-space"/>
          <w:sz w:val="28"/>
          <w:szCs w:val="28"/>
          <w:lang w:val="en-US"/>
        </w:rPr>
        <w:t xml:space="preserve"> </w:t>
      </w:r>
      <w:r w:rsidRPr="006A26DE">
        <w:rPr>
          <w:sz w:val="28"/>
          <w:szCs w:val="28"/>
          <w:lang w:val="en-US"/>
        </w:rPr>
        <w:t>574</w:t>
      </w:r>
      <w:r>
        <w:rPr>
          <w:rStyle w:val="apple-converted-space"/>
          <w:sz w:val="28"/>
          <w:szCs w:val="28"/>
          <w:lang w:val="en-US"/>
        </w:rPr>
        <w:t xml:space="preserve"> </w:t>
      </w:r>
      <w:r>
        <w:rPr>
          <w:sz w:val="28"/>
          <w:szCs w:val="28"/>
          <w:lang w:val="en-US"/>
        </w:rPr>
        <w:t>Civil Code of Ukraine</w:t>
      </w:r>
      <w:r w:rsidRPr="006A26DE">
        <w:rPr>
          <w:sz w:val="28"/>
          <w:szCs w:val="28"/>
          <w:lang w:val="en-US"/>
        </w:rPr>
        <w:t>).</w:t>
      </w:r>
      <w:r>
        <w:rPr>
          <w:rStyle w:val="apple-converted-space"/>
          <w:sz w:val="28"/>
          <w:szCs w:val="28"/>
          <w:lang w:val="en-US"/>
        </w:rPr>
        <w:t xml:space="preserve"> </w:t>
      </w:r>
      <w:r w:rsidRPr="006A26DE">
        <w:rPr>
          <w:sz w:val="28"/>
          <w:szCs w:val="28"/>
          <w:lang w:val="en-US"/>
        </w:rPr>
        <w:t>In practice,</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rarely</w:t>
      </w:r>
      <w:r>
        <w:rPr>
          <w:rStyle w:val="apple-converted-space"/>
          <w:sz w:val="28"/>
          <w:szCs w:val="28"/>
          <w:lang w:val="en-US"/>
        </w:rPr>
        <w:t xml:space="preserve"> </w:t>
      </w:r>
      <w:r w:rsidRPr="006A26DE">
        <w:rPr>
          <w:sz w:val="28"/>
          <w:szCs w:val="28"/>
          <w:lang w:val="en-US"/>
        </w:rPr>
        <w:t>enough</w:t>
      </w:r>
      <w:r>
        <w:rPr>
          <w:rStyle w:val="apple-converted-space"/>
          <w:sz w:val="28"/>
          <w:szCs w:val="28"/>
          <w:lang w:val="en-US"/>
        </w:rPr>
        <w:t xml:space="preserve"> </w:t>
      </w:r>
      <w:r w:rsidRPr="006A26DE">
        <w:rPr>
          <w:sz w:val="28"/>
          <w:szCs w:val="28"/>
          <w:lang w:val="en-US"/>
        </w:rPr>
        <w:t>arises</w:t>
      </w:r>
      <w:r>
        <w:rPr>
          <w:rStyle w:val="apple-converted-space"/>
          <w:sz w:val="28"/>
          <w:szCs w:val="28"/>
          <w:lang w:val="en-US"/>
        </w:rPr>
        <w:t xml:space="preserve"> </w:t>
      </w:r>
      <w:r w:rsidRPr="006A26DE">
        <w:rPr>
          <w:sz w:val="28"/>
          <w:szCs w:val="28"/>
          <w:lang w:val="en-US"/>
        </w:rPr>
        <w:t>up</w:t>
      </w:r>
      <w:r>
        <w:rPr>
          <w:rStyle w:val="apple-converted-space"/>
          <w:sz w:val="28"/>
          <w:szCs w:val="28"/>
          <w:lang w:val="en-US"/>
        </w:rPr>
        <w:t xml:space="preserve"> </w:t>
      </w:r>
      <w:r w:rsidRPr="006A26DE">
        <w:rPr>
          <w:sz w:val="28"/>
          <w:szCs w:val="28"/>
          <w:lang w:val="en-US"/>
        </w:rPr>
        <w:t>on</w:t>
      </w:r>
      <w:r>
        <w:rPr>
          <w:rStyle w:val="apple-converted-space"/>
          <w:sz w:val="28"/>
          <w:szCs w:val="28"/>
          <w:lang w:val="en-US"/>
        </w:rPr>
        <w:t xml:space="preserve"> </w:t>
      </w:r>
      <w:r w:rsidRPr="006A26DE">
        <w:rPr>
          <w:sz w:val="28"/>
          <w:szCs w:val="28"/>
          <w:lang w:val="en-US"/>
        </w:rPr>
        <w:t>the</w:t>
      </w:r>
      <w:r>
        <w:rPr>
          <w:rStyle w:val="apple-converted-space"/>
          <w:sz w:val="28"/>
          <w:szCs w:val="28"/>
          <w:lang w:val="en-US"/>
        </w:rPr>
        <w:t xml:space="preserve"> </w:t>
      </w:r>
      <w:r w:rsidRPr="006A26DE">
        <w:rPr>
          <w:sz w:val="28"/>
          <w:szCs w:val="28"/>
          <w:lang w:val="en-US"/>
        </w:rPr>
        <w:t>basis</w:t>
      </w:r>
      <w:r>
        <w:rPr>
          <w:rStyle w:val="apple-converted-space"/>
          <w:sz w:val="28"/>
          <w:szCs w:val="28"/>
          <w:lang w:val="en-US"/>
        </w:rPr>
        <w:t xml:space="preserve"> </w:t>
      </w:r>
      <w:r w:rsidRPr="006A26DE">
        <w:rPr>
          <w:sz w:val="28"/>
          <w:szCs w:val="28"/>
          <w:lang w:val="en-US"/>
        </w:rPr>
        <w:t>of law,</w:t>
      </w:r>
      <w:r>
        <w:rPr>
          <w:rStyle w:val="apple-converted-space"/>
          <w:sz w:val="28"/>
          <w:szCs w:val="28"/>
          <w:lang w:val="en-US"/>
        </w:rPr>
        <w:t xml:space="preserve"> </w:t>
      </w:r>
      <w:r w:rsidRPr="006A26DE">
        <w:rPr>
          <w:sz w:val="28"/>
          <w:szCs w:val="28"/>
          <w:lang w:val="en-US"/>
        </w:rPr>
        <w:t>in</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corresponding</w:t>
      </w:r>
      <w:r>
        <w:rPr>
          <w:rStyle w:val="apple-converted-space"/>
          <w:sz w:val="28"/>
          <w:szCs w:val="28"/>
          <w:lang w:val="en-US"/>
        </w:rPr>
        <w:t xml:space="preserve"> </w:t>
      </w:r>
      <w:r w:rsidRPr="006A26DE">
        <w:rPr>
          <w:sz w:val="28"/>
          <w:szCs w:val="28"/>
          <w:lang w:val="en-US"/>
        </w:rPr>
        <w:t>law</w:t>
      </w:r>
      <w:r>
        <w:rPr>
          <w:rStyle w:val="apple-converted-space"/>
          <w:sz w:val="28"/>
          <w:szCs w:val="28"/>
          <w:lang w:val="en-US"/>
        </w:rPr>
        <w:t xml:space="preserve"> </w:t>
      </w:r>
      <w:r w:rsidRPr="006A26DE">
        <w:rPr>
          <w:sz w:val="28"/>
          <w:szCs w:val="28"/>
          <w:lang w:val="en-US"/>
        </w:rPr>
        <w:t>must</w:t>
      </w:r>
      <w:r>
        <w:rPr>
          <w:rStyle w:val="apple-converted-space"/>
          <w:sz w:val="28"/>
          <w:szCs w:val="28"/>
          <w:lang w:val="en-US"/>
        </w:rPr>
        <w:t xml:space="preserve"> </w:t>
      </w:r>
      <w:r w:rsidRPr="006A26DE">
        <w:rPr>
          <w:sz w:val="28"/>
          <w:szCs w:val="28"/>
          <w:lang w:val="en-US"/>
        </w:rPr>
        <w:t>be</w:t>
      </w:r>
      <w:r>
        <w:rPr>
          <w:rStyle w:val="apple-converted-space"/>
          <w:sz w:val="28"/>
          <w:szCs w:val="28"/>
          <w:lang w:val="en-US"/>
        </w:rPr>
        <w:t xml:space="preserve"> </w:t>
      </w:r>
      <w:r w:rsidRPr="006A26DE">
        <w:rPr>
          <w:sz w:val="28"/>
          <w:szCs w:val="28"/>
          <w:lang w:val="en-US"/>
        </w:rPr>
        <w:t>indicated:</w:t>
      </w:r>
      <w:r>
        <w:rPr>
          <w:rStyle w:val="apple-converted-space"/>
          <w:sz w:val="28"/>
          <w:szCs w:val="28"/>
          <w:lang w:val="en-US"/>
        </w:rPr>
        <w:t xml:space="preserve"> </w:t>
      </w:r>
      <w:r w:rsidRPr="006A26DE">
        <w:rPr>
          <w:sz w:val="28"/>
          <w:szCs w:val="28"/>
          <w:lang w:val="en-US"/>
        </w:rPr>
        <w:t>legal</w:t>
      </w:r>
      <w:r>
        <w:rPr>
          <w:rStyle w:val="apple-converted-space"/>
          <w:sz w:val="28"/>
          <w:szCs w:val="28"/>
          <w:lang w:val="en-US"/>
        </w:rPr>
        <w:t xml:space="preserve"> </w:t>
      </w:r>
      <w:r w:rsidRPr="006A26DE">
        <w:rPr>
          <w:sz w:val="28"/>
          <w:szCs w:val="28"/>
          <w:lang w:val="en-US"/>
        </w:rPr>
        <w:t>facts,</w:t>
      </w:r>
      <w:r>
        <w:rPr>
          <w:rStyle w:val="apple-converted-space"/>
          <w:sz w:val="28"/>
          <w:szCs w:val="28"/>
          <w:lang w:val="en-US"/>
        </w:rPr>
        <w:t xml:space="preserve"> </w:t>
      </w:r>
      <w:r w:rsidRPr="006A26DE">
        <w:rPr>
          <w:sz w:val="28"/>
          <w:szCs w:val="28"/>
          <w:lang w:val="en-US"/>
        </w:rPr>
        <w:t>at presence</w:t>
      </w:r>
      <w:r>
        <w:rPr>
          <w:rStyle w:val="apple-converted-space"/>
          <w:sz w:val="28"/>
          <w:szCs w:val="28"/>
          <w:lang w:val="en-US"/>
        </w:rPr>
        <w:t xml:space="preserve"> </w:t>
      </w:r>
      <w:r w:rsidRPr="006A26DE">
        <w:rPr>
          <w:sz w:val="28"/>
          <w:szCs w:val="28"/>
          <w:lang w:val="en-US"/>
        </w:rPr>
        <w:t>of</w:t>
      </w:r>
      <w:r>
        <w:rPr>
          <w:rStyle w:val="apple-converted-space"/>
          <w:sz w:val="28"/>
          <w:szCs w:val="28"/>
          <w:lang w:val="en-US"/>
        </w:rPr>
        <w:t xml:space="preserve"> </w:t>
      </w:r>
      <w:r w:rsidRPr="006A26DE">
        <w:rPr>
          <w:sz w:val="28"/>
          <w:szCs w:val="28"/>
          <w:lang w:val="en-US"/>
        </w:rPr>
        <w:t>that</w:t>
      </w:r>
      <w:r>
        <w:rPr>
          <w:rStyle w:val="apple-converted-space"/>
          <w:sz w:val="28"/>
          <w:szCs w:val="28"/>
          <w:lang w:val="en-US"/>
        </w:rPr>
        <w:t xml:space="preserve"> </w:t>
      </w:r>
      <w:r w:rsidRPr="006A26DE">
        <w:rPr>
          <w:sz w:val="28"/>
          <w:szCs w:val="28"/>
          <w:lang w:val="en-US"/>
        </w:rPr>
        <w:t>automatically</w:t>
      </w:r>
      <w:r>
        <w:rPr>
          <w:rStyle w:val="apple-converted-space"/>
          <w:sz w:val="28"/>
          <w:szCs w:val="28"/>
          <w:lang w:val="en-US"/>
        </w:rPr>
        <w:t xml:space="preserve"> </w:t>
      </w:r>
      <w:r w:rsidRPr="006A26DE">
        <w:rPr>
          <w:sz w:val="28"/>
          <w:szCs w:val="28"/>
          <w:lang w:val="en-US"/>
        </w:rPr>
        <w:t>through</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law</w:t>
      </w:r>
      <w:r>
        <w:rPr>
          <w:rStyle w:val="apple-converted-space"/>
          <w:sz w:val="28"/>
          <w:szCs w:val="28"/>
          <w:lang w:val="en-US"/>
        </w:rPr>
        <w:t xml:space="preserve"> </w:t>
      </w:r>
      <w:r w:rsidRPr="006A26DE">
        <w:rPr>
          <w:sz w:val="28"/>
          <w:szCs w:val="28"/>
          <w:lang w:val="en-US"/>
        </w:rPr>
        <w:t>there</w:t>
      </w:r>
      <w:r>
        <w:rPr>
          <w:rStyle w:val="apple-converted-space"/>
          <w:sz w:val="28"/>
          <w:szCs w:val="28"/>
          <w:lang w:val="en-US"/>
        </w:rPr>
        <w:t xml:space="preserve"> </w:t>
      </w:r>
      <w:r w:rsidRPr="006A26DE">
        <w:rPr>
          <w:sz w:val="28"/>
          <w:szCs w:val="28"/>
          <w:lang w:val="en-US"/>
        </w:rPr>
        <w:t>is</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right for</w:t>
      </w:r>
      <w:r>
        <w:rPr>
          <w:rStyle w:val="apple-converted-space"/>
          <w:sz w:val="28"/>
          <w:szCs w:val="28"/>
          <w:lang w:val="en-US"/>
        </w:rPr>
        <w:t xml:space="preserve"> </w:t>
      </w:r>
      <w:r w:rsidRPr="006A26DE">
        <w:rPr>
          <w:sz w:val="28"/>
          <w:szCs w:val="28"/>
          <w:lang w:val="en-US"/>
        </w:rPr>
        <w:t>a</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article</w:t>
      </w:r>
      <w:r>
        <w:rPr>
          <w:rStyle w:val="apple-converted-space"/>
          <w:sz w:val="28"/>
          <w:szCs w:val="28"/>
          <w:lang w:val="en-US"/>
        </w:rPr>
        <w:t xml:space="preserve"> </w:t>
      </w:r>
      <w:r w:rsidRPr="006A26DE">
        <w:rPr>
          <w:sz w:val="28"/>
          <w:szCs w:val="28"/>
          <w:lang w:val="en-US"/>
        </w:rPr>
        <w:t>of</w:t>
      </w:r>
      <w:r>
        <w:rPr>
          <w:rStyle w:val="apple-converted-space"/>
          <w:sz w:val="28"/>
          <w:szCs w:val="28"/>
          <w:lang w:val="en-US"/>
        </w:rPr>
        <w:t xml:space="preserve"> </w:t>
      </w:r>
      <w:r w:rsidRPr="006A26DE">
        <w:rPr>
          <w:sz w:val="28"/>
          <w:szCs w:val="28"/>
          <w:lang w:val="en-US"/>
        </w:rPr>
        <w:t>mortgage;</w:t>
      </w:r>
      <w:r>
        <w:rPr>
          <w:rStyle w:val="apple-converted-space"/>
          <w:sz w:val="28"/>
          <w:szCs w:val="28"/>
          <w:lang w:val="en-US"/>
        </w:rPr>
        <w:t xml:space="preserve"> </w:t>
      </w:r>
      <w:r w:rsidRPr="006A26DE">
        <w:rPr>
          <w:sz w:val="28"/>
          <w:szCs w:val="28"/>
          <w:lang w:val="en-US"/>
        </w:rPr>
        <w:t>obligation</w:t>
      </w:r>
      <w:r>
        <w:rPr>
          <w:rStyle w:val="apple-converted-space"/>
          <w:sz w:val="28"/>
          <w:szCs w:val="28"/>
          <w:lang w:val="en-US"/>
        </w:rPr>
        <w:t xml:space="preserve"> </w:t>
      </w:r>
      <w:r w:rsidRPr="006A26DE">
        <w:rPr>
          <w:sz w:val="28"/>
          <w:szCs w:val="28"/>
          <w:lang w:val="en-US"/>
        </w:rPr>
        <w:t>provided</w:t>
      </w:r>
      <w:r>
        <w:rPr>
          <w:rStyle w:val="apple-converted-space"/>
          <w:sz w:val="28"/>
          <w:szCs w:val="28"/>
          <w:lang w:val="en-US"/>
        </w:rPr>
        <w:t xml:space="preserve"> </w:t>
      </w:r>
      <w:r w:rsidRPr="006A26DE">
        <w:rPr>
          <w:sz w:val="28"/>
          <w:szCs w:val="28"/>
          <w:lang w:val="en-US"/>
        </w:rPr>
        <w:t>by</w:t>
      </w:r>
      <w:r>
        <w:rPr>
          <w:rStyle w:val="apple-converted-space"/>
          <w:sz w:val="28"/>
          <w:szCs w:val="28"/>
          <w:lang w:val="en-US"/>
        </w:rPr>
        <w:t xml:space="preserve"> </w:t>
      </w:r>
      <w:r w:rsidRPr="006A26DE">
        <w:rPr>
          <w:sz w:val="28"/>
          <w:szCs w:val="28"/>
          <w:lang w:val="en-US"/>
        </w:rPr>
        <w:t>a mortgage.</w:t>
      </w:r>
    </w:p>
    <w:p w:rsidR="00FB2B2A" w:rsidRPr="006A26DE" w:rsidRDefault="00FB2B2A" w:rsidP="006A26DE">
      <w:pPr>
        <w:pStyle w:val="NormalWeb"/>
        <w:shd w:val="clear" w:color="auto" w:fill="FFFFFF"/>
        <w:spacing w:before="0" w:beforeAutospacing="0" w:after="0" w:afterAutospacing="0" w:line="360" w:lineRule="auto"/>
        <w:ind w:firstLine="567"/>
        <w:jc w:val="both"/>
        <w:rPr>
          <w:sz w:val="28"/>
          <w:szCs w:val="28"/>
          <w:lang w:val="en-US"/>
        </w:rPr>
      </w:pPr>
    </w:p>
    <w:p w:rsidR="00FB2B2A" w:rsidRPr="006A26DE" w:rsidRDefault="00FB2B2A" w:rsidP="00C61410">
      <w:pPr>
        <w:pStyle w:val="NormalWeb"/>
        <w:shd w:val="clear" w:color="auto" w:fill="FFFFFF"/>
        <w:spacing w:before="0" w:beforeAutospacing="0" w:after="0" w:afterAutospacing="0" w:line="360" w:lineRule="auto"/>
        <w:ind w:firstLine="567"/>
        <w:jc w:val="center"/>
        <w:rPr>
          <w:b/>
          <w:sz w:val="28"/>
          <w:szCs w:val="28"/>
          <w:lang w:val="en-US"/>
        </w:rPr>
      </w:pPr>
      <w:r w:rsidRPr="006A26DE">
        <w:rPr>
          <w:b/>
          <w:sz w:val="28"/>
          <w:szCs w:val="28"/>
          <w:lang w:val="en-US"/>
        </w:rPr>
        <w:t>List</w:t>
      </w:r>
      <w:r>
        <w:rPr>
          <w:rStyle w:val="apple-converted-space"/>
          <w:b/>
          <w:sz w:val="28"/>
          <w:szCs w:val="28"/>
          <w:lang w:val="en-US"/>
        </w:rPr>
        <w:t xml:space="preserve"> </w:t>
      </w:r>
      <w:r w:rsidRPr="006A26DE">
        <w:rPr>
          <w:b/>
          <w:sz w:val="28"/>
          <w:szCs w:val="28"/>
          <w:lang w:val="en-US"/>
        </w:rPr>
        <w:t>of</w:t>
      </w:r>
      <w:r>
        <w:rPr>
          <w:rStyle w:val="apple-converted-space"/>
          <w:b/>
          <w:sz w:val="28"/>
          <w:szCs w:val="28"/>
          <w:lang w:val="en-US"/>
        </w:rPr>
        <w:t xml:space="preserve"> </w:t>
      </w:r>
      <w:r w:rsidRPr="006A26DE">
        <w:rPr>
          <w:b/>
          <w:sz w:val="28"/>
          <w:szCs w:val="28"/>
          <w:lang w:val="en-US"/>
        </w:rPr>
        <w:t>the</w:t>
      </w:r>
      <w:r>
        <w:rPr>
          <w:rStyle w:val="apple-converted-space"/>
          <w:b/>
          <w:sz w:val="28"/>
          <w:szCs w:val="28"/>
          <w:lang w:val="en-US"/>
        </w:rPr>
        <w:t xml:space="preserve"> </w:t>
      </w:r>
      <w:r w:rsidRPr="006A26DE">
        <w:rPr>
          <w:b/>
          <w:sz w:val="28"/>
          <w:szCs w:val="28"/>
          <w:lang w:val="en-US"/>
        </w:rPr>
        <w:t>used</w:t>
      </w:r>
      <w:r>
        <w:rPr>
          <w:rStyle w:val="apple-converted-space"/>
          <w:b/>
          <w:sz w:val="28"/>
          <w:szCs w:val="28"/>
          <w:lang w:val="en-US"/>
        </w:rPr>
        <w:t xml:space="preserve"> </w:t>
      </w:r>
      <w:r w:rsidRPr="006A26DE">
        <w:rPr>
          <w:b/>
          <w:sz w:val="28"/>
          <w:szCs w:val="28"/>
          <w:lang w:val="en-US"/>
        </w:rPr>
        <w:t>sources</w:t>
      </w:r>
      <w:r>
        <w:rPr>
          <w:rStyle w:val="apple-converted-space"/>
          <w:b/>
          <w:sz w:val="28"/>
          <w:szCs w:val="28"/>
          <w:lang w:val="en-US"/>
        </w:rPr>
        <w:t xml:space="preserve"> </w:t>
      </w:r>
      <w:r w:rsidRPr="006A26DE">
        <w:rPr>
          <w:b/>
          <w:sz w:val="28"/>
          <w:szCs w:val="28"/>
          <w:lang w:val="en-US"/>
        </w:rPr>
        <w:t>:</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Олюха</w:t>
      </w:r>
      <w:r>
        <w:rPr>
          <w:sz w:val="28"/>
          <w:szCs w:val="28"/>
        </w:rPr>
        <w:t xml:space="preserve"> </w:t>
      </w:r>
      <w:r w:rsidRPr="006A26DE">
        <w:rPr>
          <w:sz w:val="28"/>
          <w:szCs w:val="28"/>
        </w:rPr>
        <w:t>В.</w:t>
      </w:r>
      <w:r>
        <w:rPr>
          <w:sz w:val="28"/>
          <w:szCs w:val="28"/>
        </w:rPr>
        <w:t xml:space="preserve"> </w:t>
      </w:r>
      <w:r w:rsidRPr="006A26DE">
        <w:rPr>
          <w:sz w:val="28"/>
          <w:szCs w:val="28"/>
        </w:rPr>
        <w:t>Г.</w:t>
      </w:r>
      <w:r>
        <w:rPr>
          <w:sz w:val="28"/>
          <w:szCs w:val="28"/>
        </w:rPr>
        <w:t xml:space="preserve"> </w:t>
      </w:r>
      <w:r w:rsidRPr="006A26DE">
        <w:rPr>
          <w:sz w:val="28"/>
          <w:szCs w:val="28"/>
        </w:rPr>
        <w:t>Цивільно-правовий</w:t>
      </w:r>
      <w:r>
        <w:rPr>
          <w:sz w:val="28"/>
          <w:szCs w:val="28"/>
        </w:rPr>
        <w:t xml:space="preserve"> </w:t>
      </w:r>
      <w:r w:rsidRPr="006A26DE">
        <w:rPr>
          <w:sz w:val="28"/>
          <w:szCs w:val="28"/>
        </w:rPr>
        <w:t>договір:</w:t>
      </w:r>
      <w:r>
        <w:rPr>
          <w:sz w:val="28"/>
          <w:szCs w:val="28"/>
        </w:rPr>
        <w:t xml:space="preserve"> </w:t>
      </w:r>
      <w:r w:rsidRPr="006A26DE">
        <w:rPr>
          <w:sz w:val="28"/>
          <w:szCs w:val="28"/>
        </w:rPr>
        <w:t>поняття,</w:t>
      </w:r>
      <w:r>
        <w:rPr>
          <w:sz w:val="28"/>
          <w:szCs w:val="28"/>
        </w:rPr>
        <w:t xml:space="preserve"> </w:t>
      </w:r>
      <w:r w:rsidRPr="006A26DE">
        <w:rPr>
          <w:sz w:val="28"/>
          <w:szCs w:val="28"/>
        </w:rPr>
        <w:t>функції</w:t>
      </w:r>
      <w:r>
        <w:rPr>
          <w:sz w:val="28"/>
          <w:szCs w:val="28"/>
        </w:rPr>
        <w:t xml:space="preserve"> </w:t>
      </w:r>
      <w:r w:rsidRPr="006A26DE">
        <w:rPr>
          <w:sz w:val="28"/>
          <w:szCs w:val="28"/>
        </w:rPr>
        <w:t>та</w:t>
      </w:r>
      <w:r>
        <w:rPr>
          <w:sz w:val="28"/>
          <w:szCs w:val="28"/>
        </w:rPr>
        <w:t xml:space="preserve"> </w:t>
      </w:r>
      <w:r w:rsidRPr="006A26DE">
        <w:rPr>
          <w:sz w:val="28"/>
          <w:szCs w:val="28"/>
        </w:rPr>
        <w:t>система</w:t>
      </w:r>
      <w:r>
        <w:rPr>
          <w:sz w:val="28"/>
          <w:szCs w:val="28"/>
        </w:rPr>
        <w:t xml:space="preserve"> </w:t>
      </w:r>
      <w:r w:rsidRPr="006A26DE">
        <w:rPr>
          <w:sz w:val="28"/>
          <w:szCs w:val="28"/>
        </w:rPr>
        <w:t>:</w:t>
      </w:r>
      <w:r>
        <w:rPr>
          <w:sz w:val="28"/>
          <w:szCs w:val="28"/>
        </w:rPr>
        <w:t xml:space="preserve"> </w:t>
      </w:r>
      <w:r w:rsidRPr="006A26DE">
        <w:rPr>
          <w:sz w:val="28"/>
          <w:szCs w:val="28"/>
        </w:rPr>
        <w:t>автореф.</w:t>
      </w:r>
      <w:r>
        <w:rPr>
          <w:sz w:val="28"/>
          <w:szCs w:val="28"/>
        </w:rPr>
        <w:t xml:space="preserve"> </w:t>
      </w:r>
      <w:r w:rsidRPr="006A26DE">
        <w:rPr>
          <w:sz w:val="28"/>
          <w:szCs w:val="28"/>
        </w:rPr>
        <w:t>дис.</w:t>
      </w:r>
      <w:r>
        <w:rPr>
          <w:sz w:val="28"/>
          <w:szCs w:val="28"/>
        </w:rPr>
        <w:t xml:space="preserve"> </w:t>
      </w:r>
      <w:r w:rsidRPr="006A26DE">
        <w:rPr>
          <w:sz w:val="28"/>
          <w:szCs w:val="28"/>
        </w:rPr>
        <w:t>на</w:t>
      </w:r>
      <w:r>
        <w:rPr>
          <w:sz w:val="28"/>
          <w:szCs w:val="28"/>
        </w:rPr>
        <w:t xml:space="preserve"> </w:t>
      </w:r>
      <w:r w:rsidRPr="006A26DE">
        <w:rPr>
          <w:sz w:val="28"/>
          <w:szCs w:val="28"/>
        </w:rPr>
        <w:t>здобуття</w:t>
      </w:r>
      <w:r>
        <w:rPr>
          <w:sz w:val="28"/>
          <w:szCs w:val="28"/>
        </w:rPr>
        <w:t xml:space="preserve"> </w:t>
      </w:r>
      <w:r w:rsidRPr="006A26DE">
        <w:rPr>
          <w:sz w:val="28"/>
          <w:szCs w:val="28"/>
        </w:rPr>
        <w:t>наук.</w:t>
      </w:r>
      <w:r>
        <w:rPr>
          <w:sz w:val="28"/>
          <w:szCs w:val="28"/>
        </w:rPr>
        <w:t xml:space="preserve"> </w:t>
      </w:r>
      <w:r w:rsidRPr="006A26DE">
        <w:rPr>
          <w:sz w:val="28"/>
          <w:szCs w:val="28"/>
        </w:rPr>
        <w:t>ступеня</w:t>
      </w:r>
      <w:r>
        <w:rPr>
          <w:sz w:val="28"/>
          <w:szCs w:val="28"/>
        </w:rPr>
        <w:t xml:space="preserve"> </w:t>
      </w:r>
      <w:r w:rsidRPr="006A26DE">
        <w:rPr>
          <w:sz w:val="28"/>
          <w:szCs w:val="28"/>
        </w:rPr>
        <w:t>канд.</w:t>
      </w:r>
      <w:r>
        <w:rPr>
          <w:sz w:val="28"/>
          <w:szCs w:val="28"/>
        </w:rPr>
        <w:t xml:space="preserve"> </w:t>
      </w:r>
      <w:r w:rsidRPr="006A26DE">
        <w:rPr>
          <w:sz w:val="28"/>
          <w:szCs w:val="28"/>
        </w:rPr>
        <w:t>юрид.</w:t>
      </w:r>
      <w:r>
        <w:rPr>
          <w:sz w:val="28"/>
          <w:szCs w:val="28"/>
        </w:rPr>
        <w:t xml:space="preserve"> </w:t>
      </w:r>
      <w:r w:rsidRPr="006A26DE">
        <w:rPr>
          <w:sz w:val="28"/>
          <w:szCs w:val="28"/>
        </w:rPr>
        <w:t>наук</w:t>
      </w:r>
      <w:r>
        <w:rPr>
          <w:sz w:val="28"/>
          <w:szCs w:val="28"/>
        </w:rPr>
        <w:t xml:space="preserve"> </w:t>
      </w:r>
      <w:r w:rsidRPr="006A26DE">
        <w:rPr>
          <w:sz w:val="28"/>
          <w:szCs w:val="28"/>
        </w:rPr>
        <w:t>:</w:t>
      </w:r>
      <w:r>
        <w:rPr>
          <w:sz w:val="28"/>
          <w:szCs w:val="28"/>
        </w:rPr>
        <w:t xml:space="preserve"> </w:t>
      </w:r>
      <w:r w:rsidRPr="006A26DE">
        <w:rPr>
          <w:sz w:val="28"/>
          <w:szCs w:val="28"/>
        </w:rPr>
        <w:t>спец.</w:t>
      </w:r>
      <w:r>
        <w:rPr>
          <w:sz w:val="28"/>
          <w:szCs w:val="28"/>
        </w:rPr>
        <w:t xml:space="preserve"> </w:t>
      </w:r>
      <w:r w:rsidRPr="006A26DE">
        <w:rPr>
          <w:sz w:val="28"/>
          <w:szCs w:val="28"/>
        </w:rPr>
        <w:t>12.00.03</w:t>
      </w:r>
      <w:r>
        <w:rPr>
          <w:sz w:val="28"/>
          <w:szCs w:val="28"/>
        </w:rPr>
        <w:t xml:space="preserve"> </w:t>
      </w:r>
      <w:r w:rsidRPr="006A26DE">
        <w:rPr>
          <w:sz w:val="28"/>
          <w:szCs w:val="28"/>
        </w:rPr>
        <w:t>«Цивільне</w:t>
      </w:r>
      <w:r>
        <w:rPr>
          <w:sz w:val="28"/>
          <w:szCs w:val="28"/>
        </w:rPr>
        <w:t xml:space="preserve"> </w:t>
      </w:r>
      <w:r w:rsidRPr="006A26DE">
        <w:rPr>
          <w:sz w:val="28"/>
          <w:szCs w:val="28"/>
        </w:rPr>
        <w:t>право</w:t>
      </w:r>
      <w:r>
        <w:rPr>
          <w:sz w:val="28"/>
          <w:szCs w:val="28"/>
        </w:rPr>
        <w:t xml:space="preserve"> </w:t>
      </w:r>
      <w:r w:rsidRPr="006A26DE">
        <w:rPr>
          <w:sz w:val="28"/>
          <w:szCs w:val="28"/>
        </w:rPr>
        <w:t>і</w:t>
      </w:r>
      <w:r>
        <w:rPr>
          <w:sz w:val="28"/>
          <w:szCs w:val="28"/>
        </w:rPr>
        <w:t xml:space="preserve"> </w:t>
      </w:r>
      <w:r w:rsidRPr="006A26DE">
        <w:rPr>
          <w:sz w:val="28"/>
          <w:szCs w:val="28"/>
        </w:rPr>
        <w:t>цивільний</w:t>
      </w:r>
      <w:r>
        <w:rPr>
          <w:sz w:val="28"/>
          <w:szCs w:val="28"/>
        </w:rPr>
        <w:t xml:space="preserve"> </w:t>
      </w:r>
      <w:r w:rsidRPr="006A26DE">
        <w:rPr>
          <w:sz w:val="28"/>
          <w:szCs w:val="28"/>
        </w:rPr>
        <w:t>процес;</w:t>
      </w:r>
      <w:r>
        <w:rPr>
          <w:sz w:val="28"/>
          <w:szCs w:val="28"/>
        </w:rPr>
        <w:t xml:space="preserve"> </w:t>
      </w:r>
      <w:r w:rsidRPr="006A26DE">
        <w:rPr>
          <w:sz w:val="28"/>
          <w:szCs w:val="28"/>
        </w:rPr>
        <w:t>сімейне</w:t>
      </w:r>
      <w:r>
        <w:rPr>
          <w:sz w:val="28"/>
          <w:szCs w:val="28"/>
        </w:rPr>
        <w:t xml:space="preserve"> </w:t>
      </w:r>
      <w:r w:rsidRPr="006A26DE">
        <w:rPr>
          <w:sz w:val="28"/>
          <w:szCs w:val="28"/>
        </w:rPr>
        <w:t>право;</w:t>
      </w:r>
      <w:r>
        <w:rPr>
          <w:sz w:val="28"/>
          <w:szCs w:val="28"/>
        </w:rPr>
        <w:t xml:space="preserve"> </w:t>
      </w:r>
      <w:r w:rsidRPr="006A26DE">
        <w:rPr>
          <w:sz w:val="28"/>
          <w:szCs w:val="28"/>
        </w:rPr>
        <w:t>міжнародне</w:t>
      </w:r>
      <w:r>
        <w:rPr>
          <w:sz w:val="28"/>
          <w:szCs w:val="28"/>
        </w:rPr>
        <w:t xml:space="preserve"> </w:t>
      </w:r>
      <w:r w:rsidRPr="006A26DE">
        <w:rPr>
          <w:sz w:val="28"/>
          <w:szCs w:val="28"/>
        </w:rPr>
        <w:t>приватне</w:t>
      </w:r>
      <w:r>
        <w:rPr>
          <w:sz w:val="28"/>
          <w:szCs w:val="28"/>
        </w:rPr>
        <w:t xml:space="preserve"> </w:t>
      </w:r>
      <w:r w:rsidRPr="006A26DE">
        <w:rPr>
          <w:sz w:val="28"/>
          <w:szCs w:val="28"/>
        </w:rPr>
        <w:t>право»</w:t>
      </w:r>
      <w:r>
        <w:rPr>
          <w:sz w:val="28"/>
          <w:szCs w:val="28"/>
        </w:rPr>
        <w:t xml:space="preserve"> </w:t>
      </w:r>
      <w:r w:rsidRPr="006A26DE">
        <w:rPr>
          <w:sz w:val="28"/>
          <w:szCs w:val="28"/>
        </w:rPr>
        <w:t>/</w:t>
      </w:r>
      <w:r>
        <w:rPr>
          <w:sz w:val="28"/>
          <w:szCs w:val="28"/>
        </w:rPr>
        <w:t xml:space="preserve"> </w:t>
      </w:r>
      <w:r w:rsidRPr="006A26DE">
        <w:rPr>
          <w:sz w:val="28"/>
          <w:szCs w:val="28"/>
        </w:rPr>
        <w:t>В.</w:t>
      </w:r>
      <w:r>
        <w:rPr>
          <w:sz w:val="28"/>
          <w:szCs w:val="28"/>
        </w:rPr>
        <w:t xml:space="preserve"> </w:t>
      </w:r>
      <w:r w:rsidRPr="006A26DE">
        <w:rPr>
          <w:sz w:val="28"/>
          <w:szCs w:val="28"/>
        </w:rPr>
        <w:t>Г.</w:t>
      </w:r>
      <w:r>
        <w:rPr>
          <w:sz w:val="28"/>
          <w:szCs w:val="28"/>
        </w:rPr>
        <w:t xml:space="preserve"> </w:t>
      </w:r>
      <w:r w:rsidRPr="006A26DE">
        <w:rPr>
          <w:sz w:val="28"/>
          <w:szCs w:val="28"/>
        </w:rPr>
        <w:t>Олюха.</w:t>
      </w:r>
      <w:r>
        <w:rPr>
          <w:sz w:val="28"/>
          <w:szCs w:val="28"/>
        </w:rPr>
        <w:t xml:space="preserve"> </w:t>
      </w:r>
      <w:r w:rsidRPr="006A26DE">
        <w:rPr>
          <w:sz w:val="28"/>
          <w:szCs w:val="28"/>
        </w:rPr>
        <w:t>–</w:t>
      </w:r>
      <w:r>
        <w:rPr>
          <w:sz w:val="28"/>
          <w:szCs w:val="28"/>
        </w:rPr>
        <w:t xml:space="preserve"> </w:t>
      </w:r>
      <w:r w:rsidRPr="006A26DE">
        <w:rPr>
          <w:sz w:val="28"/>
          <w:szCs w:val="28"/>
        </w:rPr>
        <w:t>К.,</w:t>
      </w:r>
      <w:r>
        <w:rPr>
          <w:sz w:val="28"/>
          <w:szCs w:val="28"/>
        </w:rPr>
        <w:t xml:space="preserve"> </w:t>
      </w:r>
      <w:r w:rsidRPr="006A26DE">
        <w:rPr>
          <w:sz w:val="28"/>
          <w:szCs w:val="28"/>
        </w:rPr>
        <w:t>2003.</w:t>
      </w:r>
      <w:r>
        <w:rPr>
          <w:sz w:val="28"/>
          <w:szCs w:val="28"/>
        </w:rPr>
        <w:t xml:space="preserve"> </w:t>
      </w:r>
      <w:r w:rsidRPr="006A26DE">
        <w:rPr>
          <w:sz w:val="28"/>
          <w:szCs w:val="28"/>
        </w:rPr>
        <w:t>–</w:t>
      </w:r>
      <w:r>
        <w:rPr>
          <w:sz w:val="28"/>
          <w:szCs w:val="28"/>
        </w:rPr>
        <w:t xml:space="preserve"> </w:t>
      </w:r>
      <w:r w:rsidRPr="006A26DE">
        <w:rPr>
          <w:sz w:val="28"/>
          <w:szCs w:val="28"/>
        </w:rPr>
        <w:t>17</w:t>
      </w:r>
      <w:r>
        <w:rPr>
          <w:sz w:val="28"/>
          <w:szCs w:val="28"/>
        </w:rPr>
        <w:t xml:space="preserve"> </w:t>
      </w:r>
      <w:r w:rsidRPr="006A26DE">
        <w:rPr>
          <w:sz w:val="28"/>
          <w:szCs w:val="28"/>
        </w:rPr>
        <w:t>с.</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Еркович</w:t>
      </w:r>
      <w:r>
        <w:rPr>
          <w:sz w:val="28"/>
          <w:szCs w:val="28"/>
        </w:rPr>
        <w:t xml:space="preserve"> </w:t>
      </w:r>
      <w:r w:rsidRPr="006A26DE">
        <w:rPr>
          <w:sz w:val="28"/>
          <w:szCs w:val="28"/>
        </w:rPr>
        <w:t>О.</w:t>
      </w:r>
      <w:r>
        <w:rPr>
          <w:sz w:val="28"/>
          <w:szCs w:val="28"/>
        </w:rPr>
        <w:t xml:space="preserve"> </w:t>
      </w:r>
      <w:r w:rsidRPr="006A26DE">
        <w:rPr>
          <w:sz w:val="28"/>
          <w:szCs w:val="28"/>
        </w:rPr>
        <w:t>Практическая</w:t>
      </w:r>
      <w:r>
        <w:rPr>
          <w:sz w:val="28"/>
          <w:szCs w:val="28"/>
        </w:rPr>
        <w:t xml:space="preserve"> </w:t>
      </w:r>
      <w:r w:rsidRPr="006A26DE">
        <w:rPr>
          <w:sz w:val="28"/>
          <w:szCs w:val="28"/>
        </w:rPr>
        <w:t>ценность</w:t>
      </w:r>
      <w:r>
        <w:rPr>
          <w:sz w:val="28"/>
          <w:szCs w:val="28"/>
        </w:rPr>
        <w:t xml:space="preserve"> </w:t>
      </w:r>
      <w:r w:rsidRPr="006A26DE">
        <w:rPr>
          <w:sz w:val="28"/>
          <w:szCs w:val="28"/>
        </w:rPr>
        <w:t>классификации</w:t>
      </w:r>
      <w:r>
        <w:rPr>
          <w:sz w:val="28"/>
          <w:szCs w:val="28"/>
        </w:rPr>
        <w:t xml:space="preserve"> </w:t>
      </w:r>
      <w:r w:rsidRPr="006A26DE">
        <w:rPr>
          <w:sz w:val="28"/>
          <w:szCs w:val="28"/>
        </w:rPr>
        <w:t>гражданско-правовых</w:t>
      </w:r>
      <w:r>
        <w:rPr>
          <w:sz w:val="28"/>
          <w:szCs w:val="28"/>
        </w:rPr>
        <w:t xml:space="preserve"> </w:t>
      </w:r>
      <w:r w:rsidRPr="006A26DE">
        <w:rPr>
          <w:sz w:val="28"/>
          <w:szCs w:val="28"/>
        </w:rPr>
        <w:t>договоров</w:t>
      </w:r>
      <w:r>
        <w:rPr>
          <w:sz w:val="28"/>
          <w:szCs w:val="28"/>
        </w:rPr>
        <w:t xml:space="preserve"> </w:t>
      </w:r>
      <w:r w:rsidRPr="006A26DE">
        <w:rPr>
          <w:sz w:val="28"/>
          <w:szCs w:val="28"/>
        </w:rPr>
        <w:t>на</w:t>
      </w:r>
      <w:r>
        <w:rPr>
          <w:sz w:val="28"/>
          <w:szCs w:val="28"/>
        </w:rPr>
        <w:t xml:space="preserve"> </w:t>
      </w:r>
      <w:r w:rsidRPr="006A26DE">
        <w:rPr>
          <w:sz w:val="28"/>
          <w:szCs w:val="28"/>
        </w:rPr>
        <w:t>реальные</w:t>
      </w:r>
      <w:r>
        <w:rPr>
          <w:sz w:val="28"/>
          <w:szCs w:val="28"/>
        </w:rPr>
        <w:t xml:space="preserve"> </w:t>
      </w:r>
      <w:r w:rsidRPr="006A26DE">
        <w:rPr>
          <w:sz w:val="28"/>
          <w:szCs w:val="28"/>
        </w:rPr>
        <w:t>и</w:t>
      </w:r>
      <w:r>
        <w:rPr>
          <w:sz w:val="28"/>
          <w:szCs w:val="28"/>
        </w:rPr>
        <w:t xml:space="preserve"> </w:t>
      </w:r>
      <w:r w:rsidRPr="006A26DE">
        <w:rPr>
          <w:sz w:val="28"/>
          <w:szCs w:val="28"/>
        </w:rPr>
        <w:t>консенсуальные</w:t>
      </w:r>
      <w:r>
        <w:rPr>
          <w:sz w:val="28"/>
          <w:szCs w:val="28"/>
        </w:rPr>
        <w:t xml:space="preserve"> </w:t>
      </w:r>
      <w:r w:rsidRPr="006A26DE">
        <w:rPr>
          <w:sz w:val="28"/>
          <w:szCs w:val="28"/>
        </w:rPr>
        <w:t>/</w:t>
      </w:r>
      <w:r>
        <w:rPr>
          <w:sz w:val="28"/>
          <w:szCs w:val="28"/>
        </w:rPr>
        <w:t xml:space="preserve"> </w:t>
      </w:r>
      <w:r w:rsidRPr="006A26DE">
        <w:rPr>
          <w:sz w:val="28"/>
          <w:szCs w:val="28"/>
        </w:rPr>
        <w:t>О.</w:t>
      </w:r>
      <w:r>
        <w:rPr>
          <w:sz w:val="28"/>
          <w:szCs w:val="28"/>
        </w:rPr>
        <w:t xml:space="preserve"> </w:t>
      </w:r>
      <w:r w:rsidRPr="006A26DE">
        <w:rPr>
          <w:sz w:val="28"/>
          <w:szCs w:val="28"/>
        </w:rPr>
        <w:t>Еркович</w:t>
      </w:r>
      <w:r>
        <w:rPr>
          <w:sz w:val="28"/>
          <w:szCs w:val="28"/>
        </w:rPr>
        <w:t xml:space="preserve"> </w:t>
      </w:r>
      <w:r w:rsidRPr="006A26DE">
        <w:rPr>
          <w:sz w:val="28"/>
          <w:szCs w:val="28"/>
        </w:rPr>
        <w:t>//</w:t>
      </w:r>
      <w:r>
        <w:rPr>
          <w:sz w:val="28"/>
          <w:szCs w:val="28"/>
        </w:rPr>
        <w:t xml:space="preserve"> </w:t>
      </w:r>
      <w:r w:rsidRPr="006A26DE">
        <w:rPr>
          <w:sz w:val="28"/>
          <w:szCs w:val="28"/>
        </w:rPr>
        <w:t>Право</w:t>
      </w:r>
      <w:r>
        <w:rPr>
          <w:sz w:val="28"/>
          <w:szCs w:val="28"/>
        </w:rPr>
        <w:t xml:space="preserve"> </w:t>
      </w:r>
      <w:r w:rsidRPr="006A26DE">
        <w:rPr>
          <w:sz w:val="28"/>
          <w:szCs w:val="28"/>
        </w:rPr>
        <w:t>и</w:t>
      </w:r>
      <w:r>
        <w:rPr>
          <w:sz w:val="28"/>
          <w:szCs w:val="28"/>
        </w:rPr>
        <w:t xml:space="preserve"> </w:t>
      </w:r>
      <w:r w:rsidRPr="006A26DE">
        <w:rPr>
          <w:sz w:val="28"/>
          <w:szCs w:val="28"/>
        </w:rPr>
        <w:t>экономика.</w:t>
      </w:r>
      <w:r>
        <w:rPr>
          <w:sz w:val="28"/>
          <w:szCs w:val="28"/>
        </w:rPr>
        <w:t xml:space="preserve"> </w:t>
      </w:r>
      <w:r w:rsidRPr="006A26DE">
        <w:rPr>
          <w:sz w:val="28"/>
          <w:szCs w:val="28"/>
        </w:rPr>
        <w:t>–</w:t>
      </w:r>
      <w:r>
        <w:rPr>
          <w:sz w:val="28"/>
          <w:szCs w:val="28"/>
        </w:rPr>
        <w:t xml:space="preserve"> </w:t>
      </w:r>
      <w:r w:rsidRPr="006A26DE">
        <w:rPr>
          <w:sz w:val="28"/>
          <w:szCs w:val="28"/>
        </w:rPr>
        <w:t>2009.</w:t>
      </w:r>
      <w:r>
        <w:rPr>
          <w:sz w:val="28"/>
          <w:szCs w:val="28"/>
        </w:rPr>
        <w:t xml:space="preserve"> </w:t>
      </w:r>
      <w:r w:rsidRPr="006A26DE">
        <w:rPr>
          <w:sz w:val="28"/>
          <w:szCs w:val="28"/>
        </w:rPr>
        <w:t>–</w:t>
      </w:r>
      <w:r>
        <w:rPr>
          <w:sz w:val="28"/>
          <w:szCs w:val="28"/>
        </w:rPr>
        <w:t xml:space="preserve"> </w:t>
      </w:r>
      <w:r w:rsidRPr="006A26DE">
        <w:rPr>
          <w:sz w:val="28"/>
          <w:szCs w:val="28"/>
        </w:rPr>
        <w:t>№</w:t>
      </w:r>
      <w:r>
        <w:rPr>
          <w:sz w:val="28"/>
          <w:szCs w:val="28"/>
        </w:rPr>
        <w:t xml:space="preserve"> </w:t>
      </w:r>
      <w:r w:rsidRPr="006A26DE">
        <w:rPr>
          <w:sz w:val="28"/>
          <w:szCs w:val="28"/>
        </w:rPr>
        <w:t>6.</w:t>
      </w:r>
      <w:r>
        <w:rPr>
          <w:sz w:val="28"/>
          <w:szCs w:val="28"/>
        </w:rPr>
        <w:t xml:space="preserve"> </w:t>
      </w:r>
      <w:r w:rsidRPr="006A26DE">
        <w:rPr>
          <w:sz w:val="28"/>
          <w:szCs w:val="28"/>
        </w:rPr>
        <w:t>–</w:t>
      </w:r>
      <w:r>
        <w:rPr>
          <w:sz w:val="28"/>
          <w:szCs w:val="28"/>
        </w:rPr>
        <w:t xml:space="preserve"> </w:t>
      </w:r>
      <w:r w:rsidRPr="006A26DE">
        <w:rPr>
          <w:sz w:val="28"/>
          <w:szCs w:val="28"/>
        </w:rPr>
        <w:t>С.</w:t>
      </w:r>
      <w:r>
        <w:rPr>
          <w:sz w:val="28"/>
          <w:szCs w:val="28"/>
        </w:rPr>
        <w:t xml:space="preserve"> </w:t>
      </w:r>
      <w:r w:rsidRPr="006A26DE">
        <w:rPr>
          <w:sz w:val="28"/>
          <w:szCs w:val="28"/>
        </w:rPr>
        <w:t>24-28.</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Ефимов</w:t>
      </w:r>
      <w:r>
        <w:rPr>
          <w:sz w:val="28"/>
          <w:szCs w:val="28"/>
        </w:rPr>
        <w:t xml:space="preserve"> </w:t>
      </w:r>
      <w:r w:rsidRPr="006A26DE">
        <w:rPr>
          <w:sz w:val="28"/>
          <w:szCs w:val="28"/>
        </w:rPr>
        <w:t>В.</w:t>
      </w:r>
      <w:r>
        <w:rPr>
          <w:sz w:val="28"/>
          <w:szCs w:val="28"/>
        </w:rPr>
        <w:t xml:space="preserve"> </w:t>
      </w:r>
      <w:r w:rsidRPr="006A26DE">
        <w:rPr>
          <w:sz w:val="28"/>
          <w:szCs w:val="28"/>
        </w:rPr>
        <w:t>В.</w:t>
      </w:r>
      <w:r>
        <w:rPr>
          <w:sz w:val="28"/>
          <w:szCs w:val="28"/>
        </w:rPr>
        <w:t xml:space="preserve"> </w:t>
      </w:r>
      <w:r w:rsidRPr="006A26DE">
        <w:rPr>
          <w:sz w:val="28"/>
          <w:szCs w:val="28"/>
        </w:rPr>
        <w:t>Лекции</w:t>
      </w:r>
      <w:r>
        <w:rPr>
          <w:sz w:val="28"/>
          <w:szCs w:val="28"/>
        </w:rPr>
        <w:t xml:space="preserve"> </w:t>
      </w:r>
      <w:r w:rsidRPr="006A26DE">
        <w:rPr>
          <w:sz w:val="28"/>
          <w:szCs w:val="28"/>
        </w:rPr>
        <w:t>по</w:t>
      </w:r>
      <w:r>
        <w:rPr>
          <w:sz w:val="28"/>
          <w:szCs w:val="28"/>
        </w:rPr>
        <w:t xml:space="preserve"> </w:t>
      </w:r>
      <w:r w:rsidRPr="006A26DE">
        <w:rPr>
          <w:sz w:val="28"/>
          <w:szCs w:val="28"/>
        </w:rPr>
        <w:t>истории</w:t>
      </w:r>
      <w:r>
        <w:rPr>
          <w:sz w:val="28"/>
          <w:szCs w:val="28"/>
        </w:rPr>
        <w:t xml:space="preserve"> </w:t>
      </w:r>
      <w:r w:rsidRPr="006A26DE">
        <w:rPr>
          <w:sz w:val="28"/>
          <w:szCs w:val="28"/>
        </w:rPr>
        <w:t>римского</w:t>
      </w:r>
      <w:r>
        <w:rPr>
          <w:sz w:val="28"/>
          <w:szCs w:val="28"/>
        </w:rPr>
        <w:t xml:space="preserve"> </w:t>
      </w:r>
      <w:r w:rsidRPr="006A26DE">
        <w:rPr>
          <w:sz w:val="28"/>
          <w:szCs w:val="28"/>
        </w:rPr>
        <w:t>права</w:t>
      </w:r>
      <w:r>
        <w:rPr>
          <w:sz w:val="28"/>
          <w:szCs w:val="28"/>
        </w:rPr>
        <w:t xml:space="preserve"> </w:t>
      </w:r>
      <w:r w:rsidRPr="006A26DE">
        <w:rPr>
          <w:sz w:val="28"/>
          <w:szCs w:val="28"/>
        </w:rPr>
        <w:t>/</w:t>
      </w:r>
      <w:r>
        <w:rPr>
          <w:sz w:val="28"/>
          <w:szCs w:val="28"/>
        </w:rPr>
        <w:t xml:space="preserve"> </w:t>
      </w:r>
      <w:r w:rsidRPr="006A26DE">
        <w:rPr>
          <w:sz w:val="28"/>
          <w:szCs w:val="28"/>
        </w:rPr>
        <w:t>В.</w:t>
      </w:r>
      <w:r>
        <w:rPr>
          <w:sz w:val="28"/>
          <w:szCs w:val="28"/>
        </w:rPr>
        <w:t xml:space="preserve"> </w:t>
      </w:r>
      <w:r w:rsidRPr="006A26DE">
        <w:rPr>
          <w:sz w:val="28"/>
          <w:szCs w:val="28"/>
        </w:rPr>
        <w:t>В.</w:t>
      </w:r>
      <w:r>
        <w:rPr>
          <w:sz w:val="28"/>
          <w:szCs w:val="28"/>
        </w:rPr>
        <w:t xml:space="preserve"> </w:t>
      </w:r>
      <w:r w:rsidRPr="006A26DE">
        <w:rPr>
          <w:sz w:val="28"/>
          <w:szCs w:val="28"/>
        </w:rPr>
        <w:t>Ефимов.</w:t>
      </w:r>
      <w:r>
        <w:rPr>
          <w:sz w:val="28"/>
          <w:szCs w:val="28"/>
        </w:rPr>
        <w:t xml:space="preserve"> </w:t>
      </w:r>
      <w:r w:rsidRPr="006A26DE">
        <w:rPr>
          <w:sz w:val="28"/>
          <w:szCs w:val="28"/>
        </w:rPr>
        <w:t>–</w:t>
      </w:r>
      <w:r>
        <w:rPr>
          <w:sz w:val="28"/>
          <w:szCs w:val="28"/>
        </w:rPr>
        <w:t xml:space="preserve"> </w:t>
      </w:r>
      <w:r w:rsidRPr="006A26DE">
        <w:rPr>
          <w:sz w:val="28"/>
          <w:szCs w:val="28"/>
        </w:rPr>
        <w:t>СПб.</w:t>
      </w:r>
      <w:r>
        <w:rPr>
          <w:sz w:val="28"/>
          <w:szCs w:val="28"/>
        </w:rPr>
        <w:t xml:space="preserve"> </w:t>
      </w:r>
      <w:r w:rsidRPr="006A26DE">
        <w:rPr>
          <w:sz w:val="28"/>
          <w:szCs w:val="28"/>
        </w:rPr>
        <w:t>:</w:t>
      </w:r>
      <w:r>
        <w:rPr>
          <w:sz w:val="28"/>
          <w:szCs w:val="28"/>
        </w:rPr>
        <w:t xml:space="preserve"> </w:t>
      </w:r>
      <w:r w:rsidRPr="006A26DE">
        <w:rPr>
          <w:sz w:val="28"/>
          <w:szCs w:val="28"/>
        </w:rPr>
        <w:t>Типография</w:t>
      </w:r>
      <w:r>
        <w:rPr>
          <w:sz w:val="28"/>
          <w:szCs w:val="28"/>
        </w:rPr>
        <w:t xml:space="preserve"> </w:t>
      </w:r>
      <w:r w:rsidRPr="006A26DE">
        <w:rPr>
          <w:sz w:val="28"/>
          <w:szCs w:val="28"/>
        </w:rPr>
        <w:t>В.</w:t>
      </w:r>
      <w:r>
        <w:rPr>
          <w:sz w:val="28"/>
          <w:szCs w:val="28"/>
        </w:rPr>
        <w:t xml:space="preserve"> </w:t>
      </w:r>
      <w:r w:rsidRPr="006A26DE">
        <w:rPr>
          <w:sz w:val="28"/>
          <w:szCs w:val="28"/>
        </w:rPr>
        <w:t>Банашева,</w:t>
      </w:r>
      <w:r>
        <w:rPr>
          <w:sz w:val="28"/>
          <w:szCs w:val="28"/>
        </w:rPr>
        <w:t xml:space="preserve"> </w:t>
      </w:r>
      <w:r w:rsidRPr="006A26DE">
        <w:rPr>
          <w:sz w:val="28"/>
          <w:szCs w:val="28"/>
        </w:rPr>
        <w:t>1898.</w:t>
      </w:r>
      <w:r>
        <w:rPr>
          <w:sz w:val="28"/>
          <w:szCs w:val="28"/>
        </w:rPr>
        <w:t xml:space="preserve"> </w:t>
      </w:r>
      <w:r w:rsidRPr="006A26DE">
        <w:rPr>
          <w:sz w:val="28"/>
          <w:szCs w:val="28"/>
        </w:rPr>
        <w:t>–</w:t>
      </w:r>
      <w:r>
        <w:rPr>
          <w:sz w:val="28"/>
          <w:szCs w:val="28"/>
        </w:rPr>
        <w:t xml:space="preserve"> </w:t>
      </w:r>
      <w:r w:rsidRPr="006A26DE">
        <w:rPr>
          <w:sz w:val="28"/>
          <w:szCs w:val="28"/>
        </w:rPr>
        <w:t>491</w:t>
      </w:r>
      <w:r>
        <w:rPr>
          <w:sz w:val="28"/>
          <w:szCs w:val="28"/>
        </w:rPr>
        <w:t xml:space="preserve"> </w:t>
      </w:r>
      <w:r w:rsidRPr="006A26DE">
        <w:rPr>
          <w:sz w:val="28"/>
          <w:szCs w:val="28"/>
        </w:rPr>
        <w:t>с.</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Бернштейн</w:t>
      </w:r>
      <w:r>
        <w:rPr>
          <w:sz w:val="28"/>
          <w:szCs w:val="28"/>
        </w:rPr>
        <w:t xml:space="preserve"> </w:t>
      </w:r>
      <w:r w:rsidRPr="006A26DE">
        <w:rPr>
          <w:sz w:val="28"/>
          <w:szCs w:val="28"/>
        </w:rPr>
        <w:t>К.</w:t>
      </w:r>
      <w:r>
        <w:rPr>
          <w:sz w:val="28"/>
          <w:szCs w:val="28"/>
        </w:rPr>
        <w:t xml:space="preserve"> </w:t>
      </w:r>
      <w:r w:rsidRPr="006A26DE">
        <w:rPr>
          <w:sz w:val="28"/>
          <w:szCs w:val="28"/>
        </w:rPr>
        <w:t>Учение</w:t>
      </w:r>
      <w:r>
        <w:rPr>
          <w:sz w:val="28"/>
          <w:szCs w:val="28"/>
        </w:rPr>
        <w:t xml:space="preserve"> </w:t>
      </w:r>
      <w:r w:rsidRPr="006A26DE">
        <w:rPr>
          <w:sz w:val="28"/>
          <w:szCs w:val="28"/>
        </w:rPr>
        <w:t>о</w:t>
      </w:r>
      <w:r>
        <w:rPr>
          <w:sz w:val="28"/>
          <w:szCs w:val="28"/>
        </w:rPr>
        <w:t xml:space="preserve"> </w:t>
      </w:r>
      <w:r w:rsidRPr="006A26DE">
        <w:rPr>
          <w:sz w:val="28"/>
          <w:szCs w:val="28"/>
        </w:rPr>
        <w:t>разделительных</w:t>
      </w:r>
      <w:r>
        <w:rPr>
          <w:sz w:val="28"/>
          <w:szCs w:val="28"/>
        </w:rPr>
        <w:t xml:space="preserve"> </w:t>
      </w:r>
      <w:r w:rsidRPr="006A26DE">
        <w:rPr>
          <w:sz w:val="28"/>
          <w:szCs w:val="28"/>
        </w:rPr>
        <w:t>обязательствах</w:t>
      </w:r>
      <w:r>
        <w:rPr>
          <w:sz w:val="28"/>
          <w:szCs w:val="28"/>
        </w:rPr>
        <w:t xml:space="preserve"> </w:t>
      </w:r>
      <w:r w:rsidRPr="006A26DE">
        <w:rPr>
          <w:sz w:val="28"/>
          <w:szCs w:val="28"/>
        </w:rPr>
        <w:t>по</w:t>
      </w:r>
      <w:r>
        <w:rPr>
          <w:sz w:val="28"/>
          <w:szCs w:val="28"/>
        </w:rPr>
        <w:t xml:space="preserve"> </w:t>
      </w:r>
      <w:r w:rsidRPr="006A26DE">
        <w:rPr>
          <w:sz w:val="28"/>
          <w:szCs w:val="28"/>
        </w:rPr>
        <w:t>римскому</w:t>
      </w:r>
      <w:r>
        <w:rPr>
          <w:sz w:val="28"/>
          <w:szCs w:val="28"/>
        </w:rPr>
        <w:t xml:space="preserve"> </w:t>
      </w:r>
      <w:r w:rsidRPr="006A26DE">
        <w:rPr>
          <w:sz w:val="28"/>
          <w:szCs w:val="28"/>
        </w:rPr>
        <w:t>праву</w:t>
      </w:r>
      <w:r>
        <w:rPr>
          <w:sz w:val="28"/>
          <w:szCs w:val="28"/>
        </w:rPr>
        <w:t xml:space="preserve"> </w:t>
      </w:r>
      <w:r w:rsidRPr="006A26DE">
        <w:rPr>
          <w:sz w:val="28"/>
          <w:szCs w:val="28"/>
        </w:rPr>
        <w:t>и</w:t>
      </w:r>
      <w:r>
        <w:rPr>
          <w:sz w:val="28"/>
          <w:szCs w:val="28"/>
        </w:rPr>
        <w:t xml:space="preserve"> </w:t>
      </w:r>
      <w:r w:rsidRPr="006A26DE">
        <w:rPr>
          <w:sz w:val="28"/>
          <w:szCs w:val="28"/>
        </w:rPr>
        <w:t>новейшим</w:t>
      </w:r>
      <w:r>
        <w:rPr>
          <w:sz w:val="28"/>
          <w:szCs w:val="28"/>
        </w:rPr>
        <w:t xml:space="preserve"> </w:t>
      </w:r>
      <w:r w:rsidRPr="006A26DE">
        <w:rPr>
          <w:sz w:val="28"/>
          <w:szCs w:val="28"/>
        </w:rPr>
        <w:t>законодательствам</w:t>
      </w:r>
      <w:r>
        <w:rPr>
          <w:sz w:val="28"/>
          <w:szCs w:val="28"/>
        </w:rPr>
        <w:t xml:space="preserve"> </w:t>
      </w:r>
      <w:r w:rsidRPr="006A26DE">
        <w:rPr>
          <w:sz w:val="28"/>
          <w:szCs w:val="28"/>
        </w:rPr>
        <w:t>/</w:t>
      </w:r>
      <w:r>
        <w:rPr>
          <w:sz w:val="28"/>
          <w:szCs w:val="28"/>
        </w:rPr>
        <w:t xml:space="preserve"> </w:t>
      </w:r>
      <w:r w:rsidRPr="006A26DE">
        <w:rPr>
          <w:sz w:val="28"/>
          <w:szCs w:val="28"/>
        </w:rPr>
        <w:t>К.</w:t>
      </w:r>
      <w:r>
        <w:rPr>
          <w:sz w:val="28"/>
          <w:szCs w:val="28"/>
        </w:rPr>
        <w:t xml:space="preserve"> </w:t>
      </w:r>
      <w:r w:rsidRPr="006A26DE">
        <w:rPr>
          <w:sz w:val="28"/>
          <w:szCs w:val="28"/>
        </w:rPr>
        <w:t>Бернштейн.</w:t>
      </w:r>
      <w:r>
        <w:rPr>
          <w:sz w:val="28"/>
          <w:szCs w:val="28"/>
        </w:rPr>
        <w:t xml:space="preserve"> </w:t>
      </w:r>
      <w:r w:rsidRPr="006A26DE">
        <w:rPr>
          <w:sz w:val="28"/>
          <w:szCs w:val="28"/>
        </w:rPr>
        <w:t>–</w:t>
      </w:r>
      <w:r>
        <w:rPr>
          <w:sz w:val="28"/>
          <w:szCs w:val="28"/>
        </w:rPr>
        <w:t xml:space="preserve"> </w:t>
      </w:r>
      <w:r w:rsidRPr="006A26DE">
        <w:rPr>
          <w:sz w:val="28"/>
          <w:szCs w:val="28"/>
        </w:rPr>
        <w:t>СПб.</w:t>
      </w:r>
      <w:r>
        <w:rPr>
          <w:sz w:val="28"/>
          <w:szCs w:val="28"/>
        </w:rPr>
        <w:t xml:space="preserve"> </w:t>
      </w:r>
      <w:r w:rsidRPr="006A26DE">
        <w:rPr>
          <w:sz w:val="28"/>
          <w:szCs w:val="28"/>
        </w:rPr>
        <w:t>:</w:t>
      </w:r>
      <w:r>
        <w:rPr>
          <w:sz w:val="28"/>
          <w:szCs w:val="28"/>
        </w:rPr>
        <w:t xml:space="preserve"> </w:t>
      </w:r>
      <w:r w:rsidRPr="006A26DE">
        <w:rPr>
          <w:sz w:val="28"/>
          <w:szCs w:val="28"/>
        </w:rPr>
        <w:t>Типография</w:t>
      </w:r>
      <w:r>
        <w:rPr>
          <w:sz w:val="28"/>
          <w:szCs w:val="28"/>
        </w:rPr>
        <w:t xml:space="preserve"> </w:t>
      </w:r>
      <w:r w:rsidRPr="006A26DE">
        <w:rPr>
          <w:sz w:val="28"/>
          <w:szCs w:val="28"/>
        </w:rPr>
        <w:t>тов.</w:t>
      </w:r>
      <w:r>
        <w:rPr>
          <w:sz w:val="28"/>
          <w:szCs w:val="28"/>
        </w:rPr>
        <w:t xml:space="preserve"> </w:t>
      </w:r>
      <w:r w:rsidRPr="006A26DE">
        <w:rPr>
          <w:sz w:val="28"/>
          <w:szCs w:val="28"/>
        </w:rPr>
        <w:t>«Общественная</w:t>
      </w:r>
      <w:r>
        <w:rPr>
          <w:sz w:val="28"/>
          <w:szCs w:val="28"/>
        </w:rPr>
        <w:t xml:space="preserve"> </w:t>
      </w:r>
      <w:r w:rsidRPr="006A26DE">
        <w:rPr>
          <w:sz w:val="28"/>
          <w:szCs w:val="28"/>
        </w:rPr>
        <w:t>польза»,</w:t>
      </w:r>
      <w:r>
        <w:rPr>
          <w:sz w:val="28"/>
          <w:szCs w:val="28"/>
        </w:rPr>
        <w:t xml:space="preserve"> </w:t>
      </w:r>
      <w:r w:rsidRPr="006A26DE">
        <w:rPr>
          <w:sz w:val="28"/>
          <w:szCs w:val="28"/>
        </w:rPr>
        <w:t>1871.</w:t>
      </w:r>
      <w:r>
        <w:rPr>
          <w:sz w:val="28"/>
          <w:szCs w:val="28"/>
        </w:rPr>
        <w:t xml:space="preserve"> </w:t>
      </w:r>
      <w:r w:rsidRPr="006A26DE">
        <w:rPr>
          <w:sz w:val="28"/>
          <w:szCs w:val="28"/>
        </w:rPr>
        <w:t>–</w:t>
      </w:r>
      <w:r>
        <w:rPr>
          <w:sz w:val="28"/>
          <w:szCs w:val="28"/>
        </w:rPr>
        <w:t xml:space="preserve"> </w:t>
      </w:r>
      <w:r w:rsidRPr="006A26DE">
        <w:rPr>
          <w:sz w:val="28"/>
          <w:szCs w:val="28"/>
        </w:rPr>
        <w:t>328</w:t>
      </w:r>
      <w:r>
        <w:rPr>
          <w:sz w:val="28"/>
          <w:szCs w:val="28"/>
        </w:rPr>
        <w:t xml:space="preserve"> </w:t>
      </w:r>
      <w:r w:rsidRPr="006A26DE">
        <w:rPr>
          <w:sz w:val="28"/>
          <w:szCs w:val="28"/>
        </w:rPr>
        <w:t>с.</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Богданова</w:t>
      </w:r>
      <w:r>
        <w:rPr>
          <w:sz w:val="28"/>
          <w:szCs w:val="28"/>
        </w:rPr>
        <w:t xml:space="preserve"> </w:t>
      </w:r>
      <w:r w:rsidRPr="006A26DE">
        <w:rPr>
          <w:sz w:val="28"/>
          <w:szCs w:val="28"/>
        </w:rPr>
        <w:t>Е.</w:t>
      </w:r>
      <w:r>
        <w:rPr>
          <w:sz w:val="28"/>
          <w:szCs w:val="28"/>
        </w:rPr>
        <w:t xml:space="preserve"> </w:t>
      </w:r>
      <w:r w:rsidRPr="006A26DE">
        <w:rPr>
          <w:sz w:val="28"/>
          <w:szCs w:val="28"/>
        </w:rPr>
        <w:t>Защита</w:t>
      </w:r>
      <w:r>
        <w:rPr>
          <w:sz w:val="28"/>
          <w:szCs w:val="28"/>
        </w:rPr>
        <w:t xml:space="preserve"> </w:t>
      </w:r>
      <w:r w:rsidRPr="006A26DE">
        <w:rPr>
          <w:sz w:val="28"/>
          <w:szCs w:val="28"/>
        </w:rPr>
        <w:t>прав</w:t>
      </w:r>
      <w:r>
        <w:rPr>
          <w:sz w:val="28"/>
          <w:szCs w:val="28"/>
        </w:rPr>
        <w:t xml:space="preserve"> </w:t>
      </w:r>
      <w:r w:rsidRPr="006A26DE">
        <w:rPr>
          <w:sz w:val="28"/>
          <w:szCs w:val="28"/>
        </w:rPr>
        <w:t>и</w:t>
      </w:r>
      <w:r>
        <w:rPr>
          <w:sz w:val="28"/>
          <w:szCs w:val="28"/>
        </w:rPr>
        <w:t xml:space="preserve"> </w:t>
      </w:r>
      <w:r w:rsidRPr="006A26DE">
        <w:rPr>
          <w:sz w:val="28"/>
          <w:szCs w:val="28"/>
        </w:rPr>
        <w:t>интересов</w:t>
      </w:r>
      <w:r>
        <w:rPr>
          <w:sz w:val="28"/>
          <w:szCs w:val="28"/>
        </w:rPr>
        <w:t xml:space="preserve"> </w:t>
      </w:r>
      <w:r w:rsidRPr="006A26DE">
        <w:rPr>
          <w:sz w:val="28"/>
          <w:szCs w:val="28"/>
        </w:rPr>
        <w:t>сторон</w:t>
      </w:r>
      <w:r>
        <w:rPr>
          <w:sz w:val="28"/>
          <w:szCs w:val="28"/>
        </w:rPr>
        <w:t xml:space="preserve"> </w:t>
      </w:r>
      <w:r w:rsidRPr="006A26DE">
        <w:rPr>
          <w:sz w:val="28"/>
          <w:szCs w:val="28"/>
        </w:rPr>
        <w:t>при</w:t>
      </w:r>
      <w:r>
        <w:rPr>
          <w:sz w:val="28"/>
          <w:szCs w:val="28"/>
        </w:rPr>
        <w:t xml:space="preserve"> </w:t>
      </w:r>
      <w:r w:rsidRPr="006A26DE">
        <w:rPr>
          <w:sz w:val="28"/>
          <w:szCs w:val="28"/>
        </w:rPr>
        <w:t>исполнении</w:t>
      </w:r>
      <w:r>
        <w:rPr>
          <w:sz w:val="28"/>
          <w:szCs w:val="28"/>
        </w:rPr>
        <w:t xml:space="preserve"> </w:t>
      </w:r>
      <w:r w:rsidRPr="006A26DE">
        <w:rPr>
          <w:sz w:val="28"/>
          <w:szCs w:val="28"/>
        </w:rPr>
        <w:t>альтернативных</w:t>
      </w:r>
      <w:r>
        <w:rPr>
          <w:sz w:val="28"/>
          <w:szCs w:val="28"/>
        </w:rPr>
        <w:t xml:space="preserve"> </w:t>
      </w:r>
      <w:r w:rsidRPr="006A26DE">
        <w:rPr>
          <w:sz w:val="28"/>
          <w:szCs w:val="28"/>
        </w:rPr>
        <w:t>и</w:t>
      </w:r>
      <w:r>
        <w:rPr>
          <w:sz w:val="28"/>
          <w:szCs w:val="28"/>
        </w:rPr>
        <w:t xml:space="preserve"> </w:t>
      </w:r>
      <w:r w:rsidRPr="006A26DE">
        <w:rPr>
          <w:sz w:val="28"/>
          <w:szCs w:val="28"/>
        </w:rPr>
        <w:t>факультативных</w:t>
      </w:r>
      <w:r>
        <w:rPr>
          <w:sz w:val="28"/>
          <w:szCs w:val="28"/>
        </w:rPr>
        <w:t xml:space="preserve"> </w:t>
      </w:r>
      <w:r w:rsidRPr="006A26DE">
        <w:rPr>
          <w:sz w:val="28"/>
          <w:szCs w:val="28"/>
        </w:rPr>
        <w:t>обязательствах</w:t>
      </w:r>
      <w:r>
        <w:rPr>
          <w:sz w:val="28"/>
          <w:szCs w:val="28"/>
        </w:rPr>
        <w:t xml:space="preserve"> </w:t>
      </w:r>
      <w:r w:rsidRPr="006A26DE">
        <w:rPr>
          <w:sz w:val="28"/>
          <w:szCs w:val="28"/>
        </w:rPr>
        <w:t>/</w:t>
      </w:r>
      <w:r>
        <w:rPr>
          <w:sz w:val="28"/>
          <w:szCs w:val="28"/>
        </w:rPr>
        <w:t xml:space="preserve"> </w:t>
      </w:r>
      <w:r w:rsidRPr="006A26DE">
        <w:rPr>
          <w:sz w:val="28"/>
          <w:szCs w:val="28"/>
        </w:rPr>
        <w:t>Е.</w:t>
      </w:r>
      <w:r>
        <w:rPr>
          <w:sz w:val="28"/>
          <w:szCs w:val="28"/>
        </w:rPr>
        <w:t xml:space="preserve"> </w:t>
      </w:r>
      <w:r w:rsidRPr="006A26DE">
        <w:rPr>
          <w:sz w:val="28"/>
          <w:szCs w:val="28"/>
        </w:rPr>
        <w:t>Богданова</w:t>
      </w:r>
      <w:r>
        <w:rPr>
          <w:sz w:val="28"/>
          <w:szCs w:val="28"/>
        </w:rPr>
        <w:t xml:space="preserve"> </w:t>
      </w:r>
      <w:r w:rsidRPr="006A26DE">
        <w:rPr>
          <w:sz w:val="28"/>
          <w:szCs w:val="28"/>
        </w:rPr>
        <w:t>//</w:t>
      </w:r>
      <w:r>
        <w:rPr>
          <w:sz w:val="28"/>
          <w:szCs w:val="28"/>
        </w:rPr>
        <w:t xml:space="preserve"> </w:t>
      </w:r>
      <w:r w:rsidRPr="006A26DE">
        <w:rPr>
          <w:sz w:val="28"/>
          <w:szCs w:val="28"/>
        </w:rPr>
        <w:t>Хозяйство</w:t>
      </w:r>
      <w:r>
        <w:rPr>
          <w:sz w:val="28"/>
          <w:szCs w:val="28"/>
        </w:rPr>
        <w:t xml:space="preserve"> </w:t>
      </w:r>
      <w:r w:rsidRPr="006A26DE">
        <w:rPr>
          <w:sz w:val="28"/>
          <w:szCs w:val="28"/>
        </w:rPr>
        <w:t>и</w:t>
      </w:r>
      <w:r>
        <w:rPr>
          <w:sz w:val="28"/>
          <w:szCs w:val="28"/>
        </w:rPr>
        <w:t xml:space="preserve"> </w:t>
      </w:r>
      <w:r w:rsidRPr="006A26DE">
        <w:rPr>
          <w:sz w:val="28"/>
          <w:szCs w:val="28"/>
        </w:rPr>
        <w:t>право.</w:t>
      </w:r>
      <w:r>
        <w:rPr>
          <w:sz w:val="28"/>
          <w:szCs w:val="28"/>
        </w:rPr>
        <w:t xml:space="preserve"> </w:t>
      </w:r>
      <w:r w:rsidRPr="006A26DE">
        <w:rPr>
          <w:sz w:val="28"/>
          <w:szCs w:val="28"/>
        </w:rPr>
        <w:t>–</w:t>
      </w:r>
      <w:r>
        <w:rPr>
          <w:sz w:val="28"/>
          <w:szCs w:val="28"/>
        </w:rPr>
        <w:t xml:space="preserve"> </w:t>
      </w:r>
      <w:r w:rsidRPr="006A26DE">
        <w:rPr>
          <w:sz w:val="28"/>
          <w:szCs w:val="28"/>
        </w:rPr>
        <w:t>2004.</w:t>
      </w:r>
      <w:r>
        <w:rPr>
          <w:sz w:val="28"/>
          <w:szCs w:val="28"/>
        </w:rPr>
        <w:t xml:space="preserve"> </w:t>
      </w:r>
      <w:r w:rsidRPr="006A26DE">
        <w:rPr>
          <w:sz w:val="28"/>
          <w:szCs w:val="28"/>
        </w:rPr>
        <w:t>–</w:t>
      </w:r>
      <w:r>
        <w:rPr>
          <w:sz w:val="28"/>
          <w:szCs w:val="28"/>
        </w:rPr>
        <w:t xml:space="preserve"> </w:t>
      </w:r>
      <w:r w:rsidRPr="006A26DE">
        <w:rPr>
          <w:sz w:val="28"/>
          <w:szCs w:val="28"/>
        </w:rPr>
        <w:t>№</w:t>
      </w:r>
      <w:r>
        <w:rPr>
          <w:sz w:val="28"/>
          <w:szCs w:val="28"/>
        </w:rPr>
        <w:t xml:space="preserve"> </w:t>
      </w:r>
      <w:r w:rsidRPr="006A26DE">
        <w:rPr>
          <w:sz w:val="28"/>
          <w:szCs w:val="28"/>
        </w:rPr>
        <w:t>6.</w:t>
      </w:r>
      <w:r>
        <w:rPr>
          <w:sz w:val="28"/>
          <w:szCs w:val="28"/>
        </w:rPr>
        <w:t xml:space="preserve"> </w:t>
      </w:r>
      <w:r w:rsidRPr="006A26DE">
        <w:rPr>
          <w:sz w:val="28"/>
          <w:szCs w:val="28"/>
        </w:rPr>
        <w:t>–</w:t>
      </w:r>
      <w:r>
        <w:rPr>
          <w:sz w:val="28"/>
          <w:szCs w:val="28"/>
        </w:rPr>
        <w:t xml:space="preserve"> </w:t>
      </w:r>
      <w:r w:rsidRPr="006A26DE">
        <w:rPr>
          <w:sz w:val="28"/>
          <w:szCs w:val="28"/>
        </w:rPr>
        <w:t>С.</w:t>
      </w:r>
      <w:r>
        <w:rPr>
          <w:sz w:val="28"/>
          <w:szCs w:val="28"/>
        </w:rPr>
        <w:t xml:space="preserve"> </w:t>
      </w:r>
      <w:r w:rsidRPr="006A26DE">
        <w:rPr>
          <w:sz w:val="28"/>
          <w:szCs w:val="28"/>
        </w:rPr>
        <w:t>56-60.</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Боднар</w:t>
      </w:r>
      <w:r>
        <w:rPr>
          <w:sz w:val="28"/>
          <w:szCs w:val="28"/>
        </w:rPr>
        <w:t xml:space="preserve"> </w:t>
      </w:r>
      <w:r w:rsidRPr="006A26DE">
        <w:rPr>
          <w:sz w:val="28"/>
          <w:szCs w:val="28"/>
        </w:rPr>
        <w:t>М.</w:t>
      </w:r>
      <w:r>
        <w:rPr>
          <w:sz w:val="28"/>
          <w:szCs w:val="28"/>
        </w:rPr>
        <w:t xml:space="preserve"> </w:t>
      </w:r>
      <w:r w:rsidRPr="006A26DE">
        <w:rPr>
          <w:sz w:val="28"/>
          <w:szCs w:val="28"/>
        </w:rPr>
        <w:t>В.</w:t>
      </w:r>
      <w:r>
        <w:rPr>
          <w:sz w:val="28"/>
          <w:szCs w:val="28"/>
        </w:rPr>
        <w:t xml:space="preserve"> </w:t>
      </w:r>
      <w:r w:rsidRPr="006A26DE">
        <w:rPr>
          <w:sz w:val="28"/>
          <w:szCs w:val="28"/>
        </w:rPr>
        <w:t>Загальні</w:t>
      </w:r>
      <w:r>
        <w:rPr>
          <w:sz w:val="28"/>
          <w:szCs w:val="28"/>
        </w:rPr>
        <w:t xml:space="preserve"> </w:t>
      </w:r>
      <w:r w:rsidRPr="006A26DE">
        <w:rPr>
          <w:sz w:val="28"/>
          <w:szCs w:val="28"/>
        </w:rPr>
        <w:t>засади</w:t>
      </w:r>
      <w:r>
        <w:rPr>
          <w:sz w:val="28"/>
          <w:szCs w:val="28"/>
        </w:rPr>
        <w:t xml:space="preserve"> </w:t>
      </w:r>
      <w:r w:rsidRPr="006A26DE">
        <w:rPr>
          <w:sz w:val="28"/>
          <w:szCs w:val="28"/>
        </w:rPr>
        <w:t>виконання</w:t>
      </w:r>
      <w:r>
        <w:rPr>
          <w:sz w:val="28"/>
          <w:szCs w:val="28"/>
        </w:rPr>
        <w:t xml:space="preserve"> </w:t>
      </w:r>
      <w:r w:rsidRPr="006A26DE">
        <w:rPr>
          <w:sz w:val="28"/>
          <w:szCs w:val="28"/>
        </w:rPr>
        <w:t>цивільно-правових</w:t>
      </w:r>
      <w:r>
        <w:rPr>
          <w:sz w:val="28"/>
          <w:szCs w:val="28"/>
        </w:rPr>
        <w:t xml:space="preserve"> </w:t>
      </w:r>
      <w:r w:rsidRPr="006A26DE">
        <w:rPr>
          <w:sz w:val="28"/>
          <w:szCs w:val="28"/>
        </w:rPr>
        <w:t>зобов’язань</w:t>
      </w:r>
      <w:r>
        <w:rPr>
          <w:sz w:val="28"/>
          <w:szCs w:val="28"/>
        </w:rPr>
        <w:t xml:space="preserve"> </w:t>
      </w:r>
      <w:r w:rsidRPr="006A26DE">
        <w:rPr>
          <w:sz w:val="28"/>
          <w:szCs w:val="28"/>
        </w:rPr>
        <w:t>/</w:t>
      </w:r>
      <w:r>
        <w:rPr>
          <w:sz w:val="28"/>
          <w:szCs w:val="28"/>
        </w:rPr>
        <w:t xml:space="preserve"> </w:t>
      </w:r>
      <w:r w:rsidRPr="006A26DE">
        <w:rPr>
          <w:sz w:val="28"/>
          <w:szCs w:val="28"/>
        </w:rPr>
        <w:t>М.</w:t>
      </w:r>
      <w:r>
        <w:rPr>
          <w:sz w:val="28"/>
          <w:szCs w:val="28"/>
        </w:rPr>
        <w:t xml:space="preserve"> </w:t>
      </w:r>
      <w:r w:rsidRPr="006A26DE">
        <w:rPr>
          <w:sz w:val="28"/>
          <w:szCs w:val="28"/>
        </w:rPr>
        <w:t>В.</w:t>
      </w:r>
      <w:r>
        <w:rPr>
          <w:sz w:val="28"/>
          <w:szCs w:val="28"/>
        </w:rPr>
        <w:t xml:space="preserve"> </w:t>
      </w:r>
      <w:r w:rsidRPr="006A26DE">
        <w:rPr>
          <w:sz w:val="28"/>
          <w:szCs w:val="28"/>
        </w:rPr>
        <w:t>Боднар</w:t>
      </w:r>
      <w:r>
        <w:rPr>
          <w:sz w:val="28"/>
          <w:szCs w:val="28"/>
        </w:rPr>
        <w:t xml:space="preserve"> </w:t>
      </w:r>
      <w:r w:rsidRPr="006A26DE">
        <w:rPr>
          <w:sz w:val="28"/>
          <w:szCs w:val="28"/>
        </w:rPr>
        <w:t>//</w:t>
      </w:r>
      <w:r>
        <w:rPr>
          <w:sz w:val="28"/>
          <w:szCs w:val="28"/>
        </w:rPr>
        <w:t xml:space="preserve"> </w:t>
      </w:r>
      <w:r w:rsidRPr="006A26DE">
        <w:rPr>
          <w:sz w:val="28"/>
          <w:szCs w:val="28"/>
        </w:rPr>
        <w:t>Вісник</w:t>
      </w:r>
      <w:r>
        <w:rPr>
          <w:sz w:val="28"/>
          <w:szCs w:val="28"/>
        </w:rPr>
        <w:t xml:space="preserve"> </w:t>
      </w:r>
      <w:r w:rsidRPr="006A26DE">
        <w:rPr>
          <w:sz w:val="28"/>
          <w:szCs w:val="28"/>
        </w:rPr>
        <w:t>господарського</w:t>
      </w:r>
      <w:r>
        <w:rPr>
          <w:sz w:val="28"/>
          <w:szCs w:val="28"/>
        </w:rPr>
        <w:t xml:space="preserve"> </w:t>
      </w:r>
      <w:r w:rsidRPr="006A26DE">
        <w:rPr>
          <w:sz w:val="28"/>
          <w:szCs w:val="28"/>
        </w:rPr>
        <w:t>судочинства.</w:t>
      </w:r>
      <w:r>
        <w:rPr>
          <w:sz w:val="28"/>
          <w:szCs w:val="28"/>
        </w:rPr>
        <w:t xml:space="preserve"> </w:t>
      </w:r>
      <w:r w:rsidRPr="006A26DE">
        <w:rPr>
          <w:sz w:val="28"/>
          <w:szCs w:val="28"/>
        </w:rPr>
        <w:t>–</w:t>
      </w:r>
      <w:r>
        <w:rPr>
          <w:sz w:val="28"/>
          <w:szCs w:val="28"/>
        </w:rPr>
        <w:t xml:space="preserve"> </w:t>
      </w:r>
      <w:r w:rsidRPr="006A26DE">
        <w:rPr>
          <w:sz w:val="28"/>
          <w:szCs w:val="28"/>
        </w:rPr>
        <w:t>2003.</w:t>
      </w:r>
      <w:r>
        <w:rPr>
          <w:sz w:val="28"/>
          <w:szCs w:val="28"/>
        </w:rPr>
        <w:t xml:space="preserve"> </w:t>
      </w:r>
      <w:r w:rsidRPr="006A26DE">
        <w:rPr>
          <w:sz w:val="28"/>
          <w:szCs w:val="28"/>
        </w:rPr>
        <w:t>–</w:t>
      </w:r>
      <w:r>
        <w:rPr>
          <w:sz w:val="28"/>
          <w:szCs w:val="28"/>
        </w:rPr>
        <w:t xml:space="preserve"> </w:t>
      </w:r>
      <w:r w:rsidRPr="006A26DE">
        <w:rPr>
          <w:sz w:val="28"/>
          <w:szCs w:val="28"/>
        </w:rPr>
        <w:t>№</w:t>
      </w:r>
      <w:r>
        <w:rPr>
          <w:sz w:val="28"/>
          <w:szCs w:val="28"/>
        </w:rPr>
        <w:t xml:space="preserve"> </w:t>
      </w:r>
      <w:r w:rsidRPr="006A26DE">
        <w:rPr>
          <w:sz w:val="28"/>
          <w:szCs w:val="28"/>
        </w:rPr>
        <w:t>4.</w:t>
      </w:r>
      <w:r>
        <w:rPr>
          <w:sz w:val="28"/>
          <w:szCs w:val="28"/>
        </w:rPr>
        <w:t xml:space="preserve"> </w:t>
      </w:r>
      <w:r w:rsidRPr="006A26DE">
        <w:rPr>
          <w:sz w:val="28"/>
          <w:szCs w:val="28"/>
        </w:rPr>
        <w:t>–</w:t>
      </w:r>
      <w:r>
        <w:rPr>
          <w:sz w:val="28"/>
          <w:szCs w:val="28"/>
        </w:rPr>
        <w:t xml:space="preserve"> </w:t>
      </w:r>
      <w:r w:rsidRPr="006A26DE">
        <w:rPr>
          <w:sz w:val="28"/>
          <w:szCs w:val="28"/>
        </w:rPr>
        <w:t>С.</w:t>
      </w:r>
      <w:r>
        <w:rPr>
          <w:sz w:val="28"/>
          <w:szCs w:val="28"/>
        </w:rPr>
        <w:t xml:space="preserve"> </w:t>
      </w:r>
      <w:r w:rsidRPr="006A26DE">
        <w:rPr>
          <w:sz w:val="28"/>
          <w:szCs w:val="28"/>
        </w:rPr>
        <w:t>169-174.</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Постанови</w:t>
      </w:r>
      <w:r>
        <w:rPr>
          <w:sz w:val="28"/>
          <w:szCs w:val="28"/>
        </w:rPr>
        <w:t xml:space="preserve"> </w:t>
      </w:r>
      <w:r w:rsidRPr="006A26DE">
        <w:rPr>
          <w:sz w:val="28"/>
          <w:szCs w:val="28"/>
        </w:rPr>
        <w:t>Верховного</w:t>
      </w:r>
      <w:r>
        <w:rPr>
          <w:sz w:val="28"/>
          <w:szCs w:val="28"/>
        </w:rPr>
        <w:t xml:space="preserve"> </w:t>
      </w:r>
      <w:r w:rsidRPr="006A26DE">
        <w:rPr>
          <w:sz w:val="28"/>
          <w:szCs w:val="28"/>
        </w:rPr>
        <w:t>Суду</w:t>
      </w:r>
      <w:r>
        <w:rPr>
          <w:sz w:val="28"/>
          <w:szCs w:val="28"/>
        </w:rPr>
        <w:t xml:space="preserve"> </w:t>
      </w:r>
      <w:r w:rsidRPr="006A26DE">
        <w:rPr>
          <w:sz w:val="28"/>
          <w:szCs w:val="28"/>
        </w:rPr>
        <w:t>України</w:t>
      </w:r>
      <w:r>
        <w:rPr>
          <w:sz w:val="28"/>
          <w:szCs w:val="28"/>
        </w:rPr>
        <w:t xml:space="preserve"> </w:t>
      </w:r>
      <w:r w:rsidRPr="006A26DE">
        <w:rPr>
          <w:sz w:val="28"/>
          <w:szCs w:val="28"/>
        </w:rPr>
        <w:t>та</w:t>
      </w:r>
      <w:r>
        <w:rPr>
          <w:sz w:val="28"/>
          <w:szCs w:val="28"/>
        </w:rPr>
        <w:t xml:space="preserve"> </w:t>
      </w:r>
      <w:r w:rsidRPr="006A26DE">
        <w:rPr>
          <w:sz w:val="28"/>
          <w:szCs w:val="28"/>
        </w:rPr>
        <w:t>Вищого</w:t>
      </w:r>
      <w:r>
        <w:rPr>
          <w:sz w:val="28"/>
          <w:szCs w:val="28"/>
        </w:rPr>
        <w:t xml:space="preserve"> </w:t>
      </w:r>
      <w:r w:rsidRPr="006A26DE">
        <w:rPr>
          <w:sz w:val="28"/>
          <w:szCs w:val="28"/>
        </w:rPr>
        <w:t>господарського</w:t>
      </w:r>
      <w:r>
        <w:rPr>
          <w:sz w:val="28"/>
          <w:szCs w:val="28"/>
        </w:rPr>
        <w:t xml:space="preserve"> </w:t>
      </w:r>
      <w:r w:rsidRPr="006A26DE">
        <w:rPr>
          <w:sz w:val="28"/>
          <w:szCs w:val="28"/>
        </w:rPr>
        <w:t>суду</w:t>
      </w:r>
      <w:r>
        <w:rPr>
          <w:sz w:val="28"/>
          <w:szCs w:val="28"/>
        </w:rPr>
        <w:t xml:space="preserve"> </w:t>
      </w:r>
      <w:r w:rsidRPr="006A26DE">
        <w:rPr>
          <w:sz w:val="28"/>
          <w:szCs w:val="28"/>
        </w:rPr>
        <w:t>України</w:t>
      </w:r>
      <w:r>
        <w:rPr>
          <w:sz w:val="28"/>
          <w:szCs w:val="28"/>
        </w:rPr>
        <w:t xml:space="preserve"> </w:t>
      </w:r>
      <w:r w:rsidRPr="006A26DE">
        <w:rPr>
          <w:sz w:val="28"/>
          <w:szCs w:val="28"/>
        </w:rPr>
        <w:t>у</w:t>
      </w:r>
      <w:r>
        <w:rPr>
          <w:sz w:val="28"/>
          <w:szCs w:val="28"/>
        </w:rPr>
        <w:t xml:space="preserve"> </w:t>
      </w:r>
      <w:r w:rsidRPr="006A26DE">
        <w:rPr>
          <w:sz w:val="28"/>
          <w:szCs w:val="28"/>
        </w:rPr>
        <w:t>господарських</w:t>
      </w:r>
      <w:r>
        <w:rPr>
          <w:sz w:val="28"/>
          <w:szCs w:val="28"/>
        </w:rPr>
        <w:t xml:space="preserve"> </w:t>
      </w:r>
      <w:r w:rsidRPr="006A26DE">
        <w:rPr>
          <w:sz w:val="28"/>
          <w:szCs w:val="28"/>
        </w:rPr>
        <w:t>справах.</w:t>
      </w:r>
      <w:r>
        <w:rPr>
          <w:sz w:val="28"/>
          <w:szCs w:val="28"/>
        </w:rPr>
        <w:t xml:space="preserve"> </w:t>
      </w:r>
      <w:r w:rsidRPr="006A26DE">
        <w:rPr>
          <w:sz w:val="28"/>
          <w:szCs w:val="28"/>
        </w:rPr>
        <w:t>–</w:t>
      </w:r>
      <w:r>
        <w:rPr>
          <w:sz w:val="28"/>
          <w:szCs w:val="28"/>
        </w:rPr>
        <w:t xml:space="preserve"> </w:t>
      </w:r>
      <w:r w:rsidRPr="006A26DE">
        <w:rPr>
          <w:sz w:val="28"/>
          <w:szCs w:val="28"/>
        </w:rPr>
        <w:t>2005.</w:t>
      </w:r>
      <w:r>
        <w:rPr>
          <w:sz w:val="28"/>
          <w:szCs w:val="28"/>
        </w:rPr>
        <w:t xml:space="preserve"> </w:t>
      </w:r>
      <w:r w:rsidRPr="006A26DE">
        <w:rPr>
          <w:sz w:val="28"/>
          <w:szCs w:val="28"/>
        </w:rPr>
        <w:t>–</w:t>
      </w:r>
      <w:r>
        <w:rPr>
          <w:sz w:val="28"/>
          <w:szCs w:val="28"/>
        </w:rPr>
        <w:t xml:space="preserve"> </w:t>
      </w:r>
      <w:r w:rsidRPr="006A26DE">
        <w:rPr>
          <w:sz w:val="28"/>
          <w:szCs w:val="28"/>
        </w:rPr>
        <w:t>№</w:t>
      </w:r>
      <w:r>
        <w:rPr>
          <w:sz w:val="28"/>
          <w:szCs w:val="28"/>
        </w:rPr>
        <w:t xml:space="preserve"> </w:t>
      </w:r>
      <w:r w:rsidRPr="006A26DE">
        <w:rPr>
          <w:sz w:val="28"/>
          <w:szCs w:val="28"/>
        </w:rPr>
        <w:t>3,</w:t>
      </w:r>
      <w:r>
        <w:rPr>
          <w:sz w:val="28"/>
          <w:szCs w:val="28"/>
        </w:rPr>
        <w:t xml:space="preserve"> </w:t>
      </w:r>
      <w:r w:rsidRPr="006A26DE">
        <w:rPr>
          <w:sz w:val="28"/>
          <w:szCs w:val="28"/>
        </w:rPr>
        <w:t>8-9;</w:t>
      </w:r>
      <w:r>
        <w:rPr>
          <w:sz w:val="28"/>
          <w:szCs w:val="28"/>
        </w:rPr>
        <w:t xml:space="preserve"> </w:t>
      </w:r>
      <w:r w:rsidRPr="006A26DE">
        <w:rPr>
          <w:sz w:val="28"/>
          <w:szCs w:val="28"/>
        </w:rPr>
        <w:t>2006.</w:t>
      </w:r>
      <w:r>
        <w:rPr>
          <w:sz w:val="28"/>
          <w:szCs w:val="28"/>
        </w:rPr>
        <w:t xml:space="preserve"> </w:t>
      </w:r>
      <w:r w:rsidRPr="006A26DE">
        <w:rPr>
          <w:sz w:val="28"/>
          <w:szCs w:val="28"/>
        </w:rPr>
        <w:t>–</w:t>
      </w:r>
      <w:r>
        <w:rPr>
          <w:sz w:val="28"/>
          <w:szCs w:val="28"/>
        </w:rPr>
        <w:t xml:space="preserve"> </w:t>
      </w:r>
      <w:r w:rsidRPr="006A26DE">
        <w:rPr>
          <w:sz w:val="28"/>
          <w:szCs w:val="28"/>
        </w:rPr>
        <w:t>№</w:t>
      </w:r>
      <w:r>
        <w:rPr>
          <w:sz w:val="28"/>
          <w:szCs w:val="28"/>
        </w:rPr>
        <w:t xml:space="preserve"> </w:t>
      </w:r>
      <w:r w:rsidRPr="006A26DE">
        <w:rPr>
          <w:sz w:val="28"/>
          <w:szCs w:val="28"/>
        </w:rPr>
        <w:t>11.</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Луць</w:t>
      </w:r>
      <w:r>
        <w:rPr>
          <w:sz w:val="28"/>
          <w:szCs w:val="28"/>
        </w:rPr>
        <w:t xml:space="preserve"> </w:t>
      </w:r>
      <w:r w:rsidRPr="006A26DE">
        <w:rPr>
          <w:sz w:val="28"/>
          <w:szCs w:val="28"/>
        </w:rPr>
        <w:t>А.</w:t>
      </w:r>
      <w:r>
        <w:rPr>
          <w:sz w:val="28"/>
          <w:szCs w:val="28"/>
        </w:rPr>
        <w:t xml:space="preserve"> </w:t>
      </w:r>
      <w:r w:rsidRPr="006A26DE">
        <w:rPr>
          <w:sz w:val="28"/>
          <w:szCs w:val="28"/>
        </w:rPr>
        <w:t>В.</w:t>
      </w:r>
      <w:r>
        <w:rPr>
          <w:sz w:val="28"/>
          <w:szCs w:val="28"/>
        </w:rPr>
        <w:t xml:space="preserve"> </w:t>
      </w:r>
      <w:r w:rsidRPr="006A26DE">
        <w:rPr>
          <w:sz w:val="28"/>
          <w:szCs w:val="28"/>
        </w:rPr>
        <w:t>Свобода</w:t>
      </w:r>
      <w:r>
        <w:rPr>
          <w:sz w:val="28"/>
          <w:szCs w:val="28"/>
        </w:rPr>
        <w:t xml:space="preserve"> </w:t>
      </w:r>
      <w:r w:rsidRPr="006A26DE">
        <w:rPr>
          <w:sz w:val="28"/>
          <w:szCs w:val="28"/>
        </w:rPr>
        <w:t>договору</w:t>
      </w:r>
      <w:r>
        <w:rPr>
          <w:sz w:val="28"/>
          <w:szCs w:val="28"/>
        </w:rPr>
        <w:t xml:space="preserve"> </w:t>
      </w:r>
      <w:r w:rsidRPr="006A26DE">
        <w:rPr>
          <w:sz w:val="28"/>
          <w:szCs w:val="28"/>
        </w:rPr>
        <w:t>в</w:t>
      </w:r>
      <w:r>
        <w:rPr>
          <w:sz w:val="28"/>
          <w:szCs w:val="28"/>
        </w:rPr>
        <w:t xml:space="preserve"> </w:t>
      </w:r>
      <w:r w:rsidRPr="006A26DE">
        <w:rPr>
          <w:sz w:val="28"/>
          <w:szCs w:val="28"/>
        </w:rPr>
        <w:t>цивільному</w:t>
      </w:r>
      <w:r>
        <w:rPr>
          <w:sz w:val="28"/>
          <w:szCs w:val="28"/>
        </w:rPr>
        <w:t xml:space="preserve"> </w:t>
      </w:r>
      <w:r w:rsidRPr="006A26DE">
        <w:rPr>
          <w:sz w:val="28"/>
          <w:szCs w:val="28"/>
        </w:rPr>
        <w:t>праві</w:t>
      </w:r>
      <w:r>
        <w:rPr>
          <w:sz w:val="28"/>
          <w:szCs w:val="28"/>
        </w:rPr>
        <w:t xml:space="preserve"> </w:t>
      </w:r>
      <w:r w:rsidRPr="006A26DE">
        <w:rPr>
          <w:sz w:val="28"/>
          <w:szCs w:val="28"/>
        </w:rPr>
        <w:t>України</w:t>
      </w:r>
      <w:r>
        <w:rPr>
          <w:sz w:val="28"/>
          <w:szCs w:val="28"/>
        </w:rPr>
        <w:t xml:space="preserve"> </w:t>
      </w:r>
      <w:r w:rsidRPr="006A26DE">
        <w:rPr>
          <w:sz w:val="28"/>
          <w:szCs w:val="28"/>
        </w:rPr>
        <w:t>:</w:t>
      </w:r>
      <w:r>
        <w:rPr>
          <w:sz w:val="28"/>
          <w:szCs w:val="28"/>
        </w:rPr>
        <w:t xml:space="preserve"> </w:t>
      </w:r>
      <w:r w:rsidRPr="006A26DE">
        <w:rPr>
          <w:sz w:val="28"/>
          <w:szCs w:val="28"/>
        </w:rPr>
        <w:t>автореф.</w:t>
      </w:r>
      <w:r>
        <w:rPr>
          <w:sz w:val="28"/>
          <w:szCs w:val="28"/>
        </w:rPr>
        <w:t xml:space="preserve"> </w:t>
      </w:r>
      <w:r w:rsidRPr="006A26DE">
        <w:rPr>
          <w:sz w:val="28"/>
          <w:szCs w:val="28"/>
        </w:rPr>
        <w:t>дис.</w:t>
      </w:r>
      <w:r>
        <w:rPr>
          <w:sz w:val="28"/>
          <w:szCs w:val="28"/>
        </w:rPr>
        <w:t xml:space="preserve"> </w:t>
      </w:r>
      <w:r w:rsidRPr="006A26DE">
        <w:rPr>
          <w:sz w:val="28"/>
          <w:szCs w:val="28"/>
        </w:rPr>
        <w:t>на</w:t>
      </w:r>
      <w:r>
        <w:rPr>
          <w:sz w:val="28"/>
          <w:szCs w:val="28"/>
        </w:rPr>
        <w:t xml:space="preserve"> </w:t>
      </w:r>
      <w:r w:rsidRPr="006A26DE">
        <w:rPr>
          <w:sz w:val="28"/>
          <w:szCs w:val="28"/>
        </w:rPr>
        <w:t>здобуття</w:t>
      </w:r>
      <w:r>
        <w:rPr>
          <w:sz w:val="28"/>
          <w:szCs w:val="28"/>
        </w:rPr>
        <w:t xml:space="preserve"> </w:t>
      </w:r>
      <w:r w:rsidRPr="006A26DE">
        <w:rPr>
          <w:sz w:val="28"/>
          <w:szCs w:val="28"/>
        </w:rPr>
        <w:t>наук.</w:t>
      </w:r>
      <w:r>
        <w:rPr>
          <w:sz w:val="28"/>
          <w:szCs w:val="28"/>
        </w:rPr>
        <w:t xml:space="preserve"> </w:t>
      </w:r>
      <w:r w:rsidRPr="006A26DE">
        <w:rPr>
          <w:sz w:val="28"/>
          <w:szCs w:val="28"/>
        </w:rPr>
        <w:t>ступеня</w:t>
      </w:r>
      <w:r>
        <w:rPr>
          <w:sz w:val="28"/>
          <w:szCs w:val="28"/>
        </w:rPr>
        <w:t xml:space="preserve"> </w:t>
      </w:r>
      <w:r w:rsidRPr="006A26DE">
        <w:rPr>
          <w:sz w:val="28"/>
          <w:szCs w:val="28"/>
        </w:rPr>
        <w:t>канд.</w:t>
      </w:r>
      <w:r>
        <w:rPr>
          <w:sz w:val="28"/>
          <w:szCs w:val="28"/>
        </w:rPr>
        <w:t xml:space="preserve"> </w:t>
      </w:r>
      <w:r w:rsidRPr="006A26DE">
        <w:rPr>
          <w:sz w:val="28"/>
          <w:szCs w:val="28"/>
        </w:rPr>
        <w:t>юрид.</w:t>
      </w:r>
      <w:r>
        <w:rPr>
          <w:sz w:val="28"/>
          <w:szCs w:val="28"/>
        </w:rPr>
        <w:t xml:space="preserve"> </w:t>
      </w:r>
      <w:r w:rsidRPr="006A26DE">
        <w:rPr>
          <w:sz w:val="28"/>
          <w:szCs w:val="28"/>
        </w:rPr>
        <w:t>наук</w:t>
      </w:r>
      <w:r>
        <w:rPr>
          <w:sz w:val="28"/>
          <w:szCs w:val="28"/>
        </w:rPr>
        <w:t xml:space="preserve"> </w:t>
      </w:r>
      <w:r w:rsidRPr="006A26DE">
        <w:rPr>
          <w:sz w:val="28"/>
          <w:szCs w:val="28"/>
        </w:rPr>
        <w:t>:</w:t>
      </w:r>
      <w:r>
        <w:rPr>
          <w:sz w:val="28"/>
          <w:szCs w:val="28"/>
        </w:rPr>
        <w:t xml:space="preserve"> </w:t>
      </w:r>
      <w:r w:rsidRPr="006A26DE">
        <w:rPr>
          <w:sz w:val="28"/>
          <w:szCs w:val="28"/>
        </w:rPr>
        <w:t>спец.</w:t>
      </w:r>
      <w:r>
        <w:rPr>
          <w:sz w:val="28"/>
          <w:szCs w:val="28"/>
        </w:rPr>
        <w:t xml:space="preserve"> </w:t>
      </w:r>
      <w:r w:rsidRPr="006A26DE">
        <w:rPr>
          <w:sz w:val="28"/>
          <w:szCs w:val="28"/>
        </w:rPr>
        <w:t>12.00.03</w:t>
      </w:r>
      <w:r>
        <w:rPr>
          <w:sz w:val="28"/>
          <w:szCs w:val="28"/>
        </w:rPr>
        <w:t xml:space="preserve"> </w:t>
      </w:r>
      <w:r w:rsidRPr="006A26DE">
        <w:rPr>
          <w:sz w:val="28"/>
          <w:szCs w:val="28"/>
        </w:rPr>
        <w:t>«Цивільне</w:t>
      </w:r>
      <w:r>
        <w:rPr>
          <w:sz w:val="28"/>
          <w:szCs w:val="28"/>
        </w:rPr>
        <w:t xml:space="preserve"> </w:t>
      </w:r>
      <w:r w:rsidRPr="006A26DE">
        <w:rPr>
          <w:sz w:val="28"/>
          <w:szCs w:val="28"/>
        </w:rPr>
        <w:t>право</w:t>
      </w:r>
      <w:r>
        <w:rPr>
          <w:sz w:val="28"/>
          <w:szCs w:val="28"/>
        </w:rPr>
        <w:t xml:space="preserve"> </w:t>
      </w:r>
      <w:r w:rsidRPr="006A26DE">
        <w:rPr>
          <w:sz w:val="28"/>
          <w:szCs w:val="28"/>
        </w:rPr>
        <w:t>і</w:t>
      </w:r>
      <w:r>
        <w:rPr>
          <w:sz w:val="28"/>
          <w:szCs w:val="28"/>
        </w:rPr>
        <w:t xml:space="preserve"> </w:t>
      </w:r>
      <w:r w:rsidRPr="006A26DE">
        <w:rPr>
          <w:sz w:val="28"/>
          <w:szCs w:val="28"/>
        </w:rPr>
        <w:t>цивільний</w:t>
      </w:r>
      <w:r>
        <w:rPr>
          <w:sz w:val="28"/>
          <w:szCs w:val="28"/>
        </w:rPr>
        <w:t xml:space="preserve"> </w:t>
      </w:r>
      <w:r w:rsidRPr="006A26DE">
        <w:rPr>
          <w:sz w:val="28"/>
          <w:szCs w:val="28"/>
        </w:rPr>
        <w:t>процес;</w:t>
      </w:r>
      <w:r>
        <w:rPr>
          <w:sz w:val="28"/>
          <w:szCs w:val="28"/>
        </w:rPr>
        <w:t xml:space="preserve"> </w:t>
      </w:r>
      <w:r w:rsidRPr="006A26DE">
        <w:rPr>
          <w:sz w:val="28"/>
          <w:szCs w:val="28"/>
        </w:rPr>
        <w:t>сімейне</w:t>
      </w:r>
      <w:r>
        <w:rPr>
          <w:sz w:val="28"/>
          <w:szCs w:val="28"/>
        </w:rPr>
        <w:t xml:space="preserve"> </w:t>
      </w:r>
      <w:r w:rsidRPr="006A26DE">
        <w:rPr>
          <w:sz w:val="28"/>
          <w:szCs w:val="28"/>
        </w:rPr>
        <w:t>право;</w:t>
      </w:r>
      <w:r>
        <w:rPr>
          <w:sz w:val="28"/>
          <w:szCs w:val="28"/>
        </w:rPr>
        <w:t xml:space="preserve"> </w:t>
      </w:r>
      <w:r w:rsidRPr="006A26DE">
        <w:rPr>
          <w:sz w:val="28"/>
          <w:szCs w:val="28"/>
        </w:rPr>
        <w:t>міжнародне</w:t>
      </w:r>
      <w:r>
        <w:rPr>
          <w:sz w:val="28"/>
          <w:szCs w:val="28"/>
        </w:rPr>
        <w:t xml:space="preserve"> </w:t>
      </w:r>
      <w:r w:rsidRPr="006A26DE">
        <w:rPr>
          <w:sz w:val="28"/>
          <w:szCs w:val="28"/>
        </w:rPr>
        <w:t>приватне</w:t>
      </w:r>
      <w:r>
        <w:rPr>
          <w:sz w:val="28"/>
          <w:szCs w:val="28"/>
        </w:rPr>
        <w:t xml:space="preserve"> </w:t>
      </w:r>
      <w:r w:rsidRPr="006A26DE">
        <w:rPr>
          <w:sz w:val="28"/>
          <w:szCs w:val="28"/>
        </w:rPr>
        <w:t>право»</w:t>
      </w:r>
      <w:r>
        <w:rPr>
          <w:sz w:val="28"/>
          <w:szCs w:val="28"/>
        </w:rPr>
        <w:t xml:space="preserve"> </w:t>
      </w:r>
      <w:r w:rsidRPr="006A26DE">
        <w:rPr>
          <w:sz w:val="28"/>
          <w:szCs w:val="28"/>
        </w:rPr>
        <w:t>/</w:t>
      </w:r>
      <w:r>
        <w:rPr>
          <w:sz w:val="28"/>
          <w:szCs w:val="28"/>
        </w:rPr>
        <w:t xml:space="preserve"> </w:t>
      </w:r>
      <w:r w:rsidRPr="006A26DE">
        <w:rPr>
          <w:sz w:val="28"/>
          <w:szCs w:val="28"/>
        </w:rPr>
        <w:t>А.</w:t>
      </w:r>
      <w:r>
        <w:rPr>
          <w:sz w:val="28"/>
          <w:szCs w:val="28"/>
        </w:rPr>
        <w:t xml:space="preserve"> </w:t>
      </w:r>
      <w:r w:rsidRPr="006A26DE">
        <w:rPr>
          <w:sz w:val="28"/>
          <w:szCs w:val="28"/>
        </w:rPr>
        <w:t>В.</w:t>
      </w:r>
      <w:r>
        <w:rPr>
          <w:sz w:val="28"/>
          <w:szCs w:val="28"/>
        </w:rPr>
        <w:t xml:space="preserve"> </w:t>
      </w:r>
      <w:r w:rsidRPr="006A26DE">
        <w:rPr>
          <w:sz w:val="28"/>
          <w:szCs w:val="28"/>
        </w:rPr>
        <w:t>Луць.</w:t>
      </w:r>
      <w:r>
        <w:rPr>
          <w:sz w:val="28"/>
          <w:szCs w:val="28"/>
        </w:rPr>
        <w:t xml:space="preserve"> </w:t>
      </w:r>
      <w:r w:rsidRPr="006A26DE">
        <w:rPr>
          <w:sz w:val="28"/>
          <w:szCs w:val="28"/>
        </w:rPr>
        <w:t>–</w:t>
      </w:r>
      <w:r>
        <w:rPr>
          <w:sz w:val="28"/>
          <w:szCs w:val="28"/>
        </w:rPr>
        <w:t xml:space="preserve"> </w:t>
      </w:r>
      <w:r w:rsidRPr="006A26DE">
        <w:rPr>
          <w:sz w:val="28"/>
          <w:szCs w:val="28"/>
        </w:rPr>
        <w:t>К.,</w:t>
      </w:r>
      <w:r>
        <w:rPr>
          <w:sz w:val="28"/>
          <w:szCs w:val="28"/>
        </w:rPr>
        <w:t xml:space="preserve"> </w:t>
      </w:r>
      <w:r w:rsidRPr="006A26DE">
        <w:rPr>
          <w:sz w:val="28"/>
          <w:szCs w:val="28"/>
        </w:rPr>
        <w:t>2001.</w:t>
      </w:r>
      <w:r>
        <w:rPr>
          <w:sz w:val="28"/>
          <w:szCs w:val="28"/>
        </w:rPr>
        <w:t xml:space="preserve"> </w:t>
      </w:r>
      <w:r w:rsidRPr="006A26DE">
        <w:rPr>
          <w:sz w:val="28"/>
          <w:szCs w:val="28"/>
        </w:rPr>
        <w:t>–</w:t>
      </w:r>
      <w:r>
        <w:rPr>
          <w:sz w:val="28"/>
          <w:szCs w:val="28"/>
        </w:rPr>
        <w:t xml:space="preserve"> </w:t>
      </w:r>
      <w:r w:rsidRPr="006A26DE">
        <w:rPr>
          <w:sz w:val="28"/>
          <w:szCs w:val="28"/>
        </w:rPr>
        <w:t>20</w:t>
      </w:r>
      <w:r>
        <w:rPr>
          <w:sz w:val="28"/>
          <w:szCs w:val="28"/>
        </w:rPr>
        <w:t xml:space="preserve"> </w:t>
      </w:r>
      <w:r w:rsidRPr="006A26DE">
        <w:rPr>
          <w:sz w:val="28"/>
          <w:szCs w:val="28"/>
        </w:rPr>
        <w:t>с.</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Вишневский</w:t>
      </w:r>
      <w:r>
        <w:rPr>
          <w:sz w:val="28"/>
          <w:szCs w:val="28"/>
        </w:rPr>
        <w:t xml:space="preserve"> </w:t>
      </w:r>
      <w:r w:rsidRPr="006A26DE">
        <w:rPr>
          <w:sz w:val="28"/>
          <w:szCs w:val="28"/>
        </w:rPr>
        <w:t>А.</w:t>
      </w:r>
      <w:r>
        <w:rPr>
          <w:sz w:val="28"/>
          <w:szCs w:val="28"/>
        </w:rPr>
        <w:t xml:space="preserve"> </w:t>
      </w:r>
      <w:r w:rsidRPr="006A26DE">
        <w:rPr>
          <w:sz w:val="28"/>
          <w:szCs w:val="28"/>
        </w:rPr>
        <w:t>А.</w:t>
      </w:r>
      <w:r>
        <w:rPr>
          <w:sz w:val="28"/>
          <w:szCs w:val="28"/>
        </w:rPr>
        <w:t xml:space="preserve"> </w:t>
      </w:r>
      <w:r w:rsidRPr="006A26DE">
        <w:rPr>
          <w:sz w:val="28"/>
          <w:szCs w:val="28"/>
        </w:rPr>
        <w:t>Залоговое</w:t>
      </w:r>
      <w:r>
        <w:rPr>
          <w:sz w:val="28"/>
          <w:szCs w:val="28"/>
        </w:rPr>
        <w:t xml:space="preserve"> </w:t>
      </w:r>
      <w:r w:rsidRPr="006A26DE">
        <w:rPr>
          <w:sz w:val="28"/>
          <w:szCs w:val="28"/>
        </w:rPr>
        <w:t>право</w:t>
      </w:r>
      <w:r>
        <w:rPr>
          <w:sz w:val="28"/>
          <w:szCs w:val="28"/>
        </w:rPr>
        <w:t xml:space="preserve"> </w:t>
      </w:r>
      <w:r w:rsidRPr="006A26DE">
        <w:rPr>
          <w:sz w:val="28"/>
          <w:szCs w:val="28"/>
        </w:rPr>
        <w:t>:</w:t>
      </w:r>
      <w:r>
        <w:rPr>
          <w:sz w:val="28"/>
          <w:szCs w:val="28"/>
        </w:rPr>
        <w:t xml:space="preserve"> </w:t>
      </w:r>
      <w:r w:rsidRPr="006A26DE">
        <w:rPr>
          <w:sz w:val="28"/>
          <w:szCs w:val="28"/>
        </w:rPr>
        <w:t>учеб.</w:t>
      </w:r>
      <w:r>
        <w:rPr>
          <w:sz w:val="28"/>
          <w:szCs w:val="28"/>
        </w:rPr>
        <w:t xml:space="preserve"> </w:t>
      </w:r>
      <w:r w:rsidRPr="006A26DE">
        <w:rPr>
          <w:sz w:val="28"/>
          <w:szCs w:val="28"/>
        </w:rPr>
        <w:t>и</w:t>
      </w:r>
      <w:r>
        <w:rPr>
          <w:sz w:val="28"/>
          <w:szCs w:val="28"/>
        </w:rPr>
        <w:t xml:space="preserve"> </w:t>
      </w:r>
      <w:r w:rsidRPr="006A26DE">
        <w:rPr>
          <w:sz w:val="28"/>
          <w:szCs w:val="28"/>
        </w:rPr>
        <w:t>практ.</w:t>
      </w:r>
      <w:r>
        <w:rPr>
          <w:sz w:val="28"/>
          <w:szCs w:val="28"/>
        </w:rPr>
        <w:t xml:space="preserve"> </w:t>
      </w:r>
      <w:r w:rsidRPr="006A26DE">
        <w:rPr>
          <w:sz w:val="28"/>
          <w:szCs w:val="28"/>
        </w:rPr>
        <w:t>пособ.</w:t>
      </w:r>
      <w:r>
        <w:rPr>
          <w:sz w:val="28"/>
          <w:szCs w:val="28"/>
        </w:rPr>
        <w:t xml:space="preserve"> </w:t>
      </w:r>
      <w:r w:rsidRPr="006A26DE">
        <w:rPr>
          <w:sz w:val="28"/>
          <w:szCs w:val="28"/>
        </w:rPr>
        <w:t>/</w:t>
      </w:r>
      <w:r>
        <w:rPr>
          <w:sz w:val="28"/>
          <w:szCs w:val="28"/>
        </w:rPr>
        <w:t xml:space="preserve"> </w:t>
      </w:r>
      <w:r w:rsidRPr="006A26DE">
        <w:rPr>
          <w:sz w:val="28"/>
          <w:szCs w:val="28"/>
        </w:rPr>
        <w:t>А.</w:t>
      </w:r>
      <w:r>
        <w:rPr>
          <w:sz w:val="28"/>
          <w:szCs w:val="28"/>
        </w:rPr>
        <w:t xml:space="preserve"> </w:t>
      </w:r>
      <w:r w:rsidRPr="006A26DE">
        <w:rPr>
          <w:sz w:val="28"/>
          <w:szCs w:val="28"/>
        </w:rPr>
        <w:t>А.</w:t>
      </w:r>
      <w:r>
        <w:rPr>
          <w:sz w:val="28"/>
          <w:szCs w:val="28"/>
        </w:rPr>
        <w:t xml:space="preserve"> </w:t>
      </w:r>
      <w:r w:rsidRPr="006A26DE">
        <w:rPr>
          <w:sz w:val="28"/>
          <w:szCs w:val="28"/>
        </w:rPr>
        <w:t>Вишневский.</w:t>
      </w:r>
      <w:r>
        <w:rPr>
          <w:sz w:val="28"/>
          <w:szCs w:val="28"/>
        </w:rPr>
        <w:t xml:space="preserve"> </w:t>
      </w:r>
      <w:r w:rsidRPr="006A26DE">
        <w:rPr>
          <w:sz w:val="28"/>
          <w:szCs w:val="28"/>
        </w:rPr>
        <w:t>–</w:t>
      </w:r>
      <w:r>
        <w:rPr>
          <w:sz w:val="28"/>
          <w:szCs w:val="28"/>
        </w:rPr>
        <w:t xml:space="preserve"> </w:t>
      </w:r>
      <w:r w:rsidRPr="006A26DE">
        <w:rPr>
          <w:sz w:val="28"/>
          <w:szCs w:val="28"/>
        </w:rPr>
        <w:t>М.</w:t>
      </w:r>
      <w:r>
        <w:rPr>
          <w:sz w:val="28"/>
          <w:szCs w:val="28"/>
        </w:rPr>
        <w:t xml:space="preserve"> </w:t>
      </w:r>
      <w:r w:rsidRPr="006A26DE">
        <w:rPr>
          <w:sz w:val="28"/>
          <w:szCs w:val="28"/>
        </w:rPr>
        <w:t>:</w:t>
      </w:r>
      <w:r>
        <w:rPr>
          <w:sz w:val="28"/>
          <w:szCs w:val="28"/>
        </w:rPr>
        <w:t xml:space="preserve"> </w:t>
      </w:r>
      <w:r w:rsidRPr="006A26DE">
        <w:rPr>
          <w:sz w:val="28"/>
          <w:szCs w:val="28"/>
        </w:rPr>
        <w:t>БЕК,</w:t>
      </w:r>
      <w:r>
        <w:rPr>
          <w:sz w:val="28"/>
          <w:szCs w:val="28"/>
        </w:rPr>
        <w:t xml:space="preserve"> </w:t>
      </w:r>
      <w:r w:rsidRPr="006A26DE">
        <w:rPr>
          <w:sz w:val="28"/>
          <w:szCs w:val="28"/>
        </w:rPr>
        <w:t>1995.</w:t>
      </w:r>
      <w:r>
        <w:rPr>
          <w:sz w:val="28"/>
          <w:szCs w:val="28"/>
        </w:rPr>
        <w:t xml:space="preserve"> </w:t>
      </w:r>
      <w:r w:rsidRPr="006A26DE">
        <w:rPr>
          <w:sz w:val="28"/>
          <w:szCs w:val="28"/>
        </w:rPr>
        <w:t>–</w:t>
      </w:r>
      <w:r>
        <w:rPr>
          <w:sz w:val="28"/>
          <w:szCs w:val="28"/>
        </w:rPr>
        <w:t xml:space="preserve"> </w:t>
      </w:r>
      <w:r w:rsidRPr="006A26DE">
        <w:rPr>
          <w:sz w:val="28"/>
          <w:szCs w:val="28"/>
        </w:rPr>
        <w:t>179</w:t>
      </w:r>
      <w:r>
        <w:rPr>
          <w:sz w:val="28"/>
          <w:szCs w:val="28"/>
        </w:rPr>
        <w:t xml:space="preserve"> </w:t>
      </w:r>
      <w:r w:rsidRPr="006A26DE">
        <w:rPr>
          <w:sz w:val="28"/>
          <w:szCs w:val="28"/>
        </w:rPr>
        <w:t>с.</w:t>
      </w:r>
    </w:p>
    <w:p w:rsidR="00FB2B2A" w:rsidRPr="006A26DE" w:rsidRDefault="00FB2B2A" w:rsidP="006A26DE">
      <w:pPr>
        <w:pStyle w:val="FootnoteText"/>
        <w:numPr>
          <w:ilvl w:val="0"/>
          <w:numId w:val="1"/>
        </w:numPr>
        <w:spacing w:line="360" w:lineRule="auto"/>
        <w:ind w:left="0" w:firstLine="567"/>
        <w:jc w:val="both"/>
        <w:rPr>
          <w:sz w:val="28"/>
          <w:szCs w:val="28"/>
        </w:rPr>
      </w:pPr>
      <w:r w:rsidRPr="006A26DE">
        <w:rPr>
          <w:sz w:val="28"/>
          <w:szCs w:val="28"/>
        </w:rPr>
        <w:t>Мічурін</w:t>
      </w:r>
      <w:r>
        <w:rPr>
          <w:sz w:val="28"/>
          <w:szCs w:val="28"/>
        </w:rPr>
        <w:t xml:space="preserve"> </w:t>
      </w:r>
      <w:r w:rsidRPr="006A26DE">
        <w:rPr>
          <w:sz w:val="28"/>
          <w:szCs w:val="28"/>
        </w:rPr>
        <w:t>Є.</w:t>
      </w:r>
      <w:r>
        <w:rPr>
          <w:sz w:val="28"/>
          <w:szCs w:val="28"/>
        </w:rPr>
        <w:t xml:space="preserve"> </w:t>
      </w:r>
      <w:r w:rsidRPr="006A26DE">
        <w:rPr>
          <w:sz w:val="28"/>
          <w:szCs w:val="28"/>
        </w:rPr>
        <w:t>О.</w:t>
      </w:r>
      <w:r>
        <w:rPr>
          <w:sz w:val="28"/>
          <w:szCs w:val="28"/>
        </w:rPr>
        <w:t xml:space="preserve"> </w:t>
      </w:r>
      <w:r w:rsidRPr="006A26DE">
        <w:rPr>
          <w:sz w:val="28"/>
          <w:szCs w:val="28"/>
        </w:rPr>
        <w:t>Цивільний</w:t>
      </w:r>
      <w:r>
        <w:rPr>
          <w:sz w:val="28"/>
          <w:szCs w:val="28"/>
        </w:rPr>
        <w:t xml:space="preserve"> </w:t>
      </w:r>
      <w:r w:rsidRPr="006A26DE">
        <w:rPr>
          <w:sz w:val="28"/>
          <w:szCs w:val="28"/>
        </w:rPr>
        <w:t>договір</w:t>
      </w:r>
      <w:r>
        <w:rPr>
          <w:sz w:val="28"/>
          <w:szCs w:val="28"/>
        </w:rPr>
        <w:t xml:space="preserve"> </w:t>
      </w:r>
      <w:r w:rsidRPr="006A26DE">
        <w:rPr>
          <w:sz w:val="28"/>
          <w:szCs w:val="28"/>
        </w:rPr>
        <w:t>як</w:t>
      </w:r>
      <w:r>
        <w:rPr>
          <w:sz w:val="28"/>
          <w:szCs w:val="28"/>
        </w:rPr>
        <w:t xml:space="preserve"> </w:t>
      </w:r>
      <w:r w:rsidRPr="006A26DE">
        <w:rPr>
          <w:sz w:val="28"/>
          <w:szCs w:val="28"/>
        </w:rPr>
        <w:t>один</w:t>
      </w:r>
      <w:r>
        <w:rPr>
          <w:sz w:val="28"/>
          <w:szCs w:val="28"/>
        </w:rPr>
        <w:t xml:space="preserve"> </w:t>
      </w:r>
      <w:r w:rsidRPr="006A26DE">
        <w:rPr>
          <w:sz w:val="28"/>
          <w:szCs w:val="28"/>
        </w:rPr>
        <w:t>із</w:t>
      </w:r>
      <w:r>
        <w:rPr>
          <w:sz w:val="28"/>
          <w:szCs w:val="28"/>
        </w:rPr>
        <w:t xml:space="preserve"> </w:t>
      </w:r>
      <w:r w:rsidRPr="006A26DE">
        <w:rPr>
          <w:sz w:val="28"/>
          <w:szCs w:val="28"/>
        </w:rPr>
        <w:t>засобів</w:t>
      </w:r>
      <w:r>
        <w:rPr>
          <w:sz w:val="28"/>
          <w:szCs w:val="28"/>
        </w:rPr>
        <w:t xml:space="preserve"> </w:t>
      </w:r>
      <w:r w:rsidRPr="006A26DE">
        <w:rPr>
          <w:sz w:val="28"/>
          <w:szCs w:val="28"/>
        </w:rPr>
        <w:t>реалізації</w:t>
      </w:r>
      <w:r>
        <w:rPr>
          <w:sz w:val="28"/>
          <w:szCs w:val="28"/>
        </w:rPr>
        <w:t xml:space="preserve"> </w:t>
      </w:r>
      <w:r w:rsidRPr="006A26DE">
        <w:rPr>
          <w:sz w:val="28"/>
          <w:szCs w:val="28"/>
        </w:rPr>
        <w:t>права</w:t>
      </w:r>
      <w:r>
        <w:rPr>
          <w:sz w:val="28"/>
          <w:szCs w:val="28"/>
        </w:rPr>
        <w:t xml:space="preserve"> </w:t>
      </w:r>
      <w:r w:rsidRPr="006A26DE">
        <w:rPr>
          <w:sz w:val="28"/>
          <w:szCs w:val="28"/>
        </w:rPr>
        <w:t>на</w:t>
      </w:r>
      <w:r>
        <w:rPr>
          <w:sz w:val="28"/>
          <w:szCs w:val="28"/>
        </w:rPr>
        <w:t xml:space="preserve"> </w:t>
      </w:r>
      <w:r w:rsidRPr="006A26DE">
        <w:rPr>
          <w:sz w:val="28"/>
          <w:szCs w:val="28"/>
        </w:rPr>
        <w:t>житло</w:t>
      </w:r>
      <w:r>
        <w:rPr>
          <w:sz w:val="28"/>
          <w:szCs w:val="28"/>
        </w:rPr>
        <w:t xml:space="preserve"> </w:t>
      </w:r>
      <w:r w:rsidRPr="006A26DE">
        <w:rPr>
          <w:sz w:val="28"/>
          <w:szCs w:val="28"/>
        </w:rPr>
        <w:t>:</w:t>
      </w:r>
      <w:r>
        <w:rPr>
          <w:sz w:val="28"/>
          <w:szCs w:val="28"/>
        </w:rPr>
        <w:t xml:space="preserve"> </w:t>
      </w:r>
      <w:r w:rsidRPr="006A26DE">
        <w:rPr>
          <w:sz w:val="28"/>
          <w:szCs w:val="28"/>
        </w:rPr>
        <w:t>автореф.</w:t>
      </w:r>
      <w:r>
        <w:rPr>
          <w:sz w:val="28"/>
          <w:szCs w:val="28"/>
        </w:rPr>
        <w:t xml:space="preserve"> </w:t>
      </w:r>
      <w:r w:rsidRPr="006A26DE">
        <w:rPr>
          <w:sz w:val="28"/>
          <w:szCs w:val="28"/>
        </w:rPr>
        <w:t>дис.</w:t>
      </w:r>
      <w:r>
        <w:rPr>
          <w:sz w:val="28"/>
          <w:szCs w:val="28"/>
        </w:rPr>
        <w:t xml:space="preserve"> </w:t>
      </w:r>
      <w:r w:rsidRPr="006A26DE">
        <w:rPr>
          <w:sz w:val="28"/>
          <w:szCs w:val="28"/>
        </w:rPr>
        <w:t>на</w:t>
      </w:r>
      <w:r>
        <w:rPr>
          <w:sz w:val="28"/>
          <w:szCs w:val="28"/>
        </w:rPr>
        <w:t xml:space="preserve"> </w:t>
      </w:r>
      <w:r w:rsidRPr="006A26DE">
        <w:rPr>
          <w:sz w:val="28"/>
          <w:szCs w:val="28"/>
        </w:rPr>
        <w:t>здобуття</w:t>
      </w:r>
      <w:r>
        <w:rPr>
          <w:sz w:val="28"/>
          <w:szCs w:val="28"/>
        </w:rPr>
        <w:t xml:space="preserve"> </w:t>
      </w:r>
      <w:r w:rsidRPr="006A26DE">
        <w:rPr>
          <w:sz w:val="28"/>
          <w:szCs w:val="28"/>
        </w:rPr>
        <w:t>наук.</w:t>
      </w:r>
      <w:r>
        <w:rPr>
          <w:sz w:val="28"/>
          <w:szCs w:val="28"/>
        </w:rPr>
        <w:t xml:space="preserve"> </w:t>
      </w:r>
      <w:r w:rsidRPr="006A26DE">
        <w:rPr>
          <w:sz w:val="28"/>
          <w:szCs w:val="28"/>
        </w:rPr>
        <w:t>ступеня</w:t>
      </w:r>
      <w:r>
        <w:rPr>
          <w:sz w:val="28"/>
          <w:szCs w:val="28"/>
        </w:rPr>
        <w:t xml:space="preserve"> </w:t>
      </w:r>
      <w:r w:rsidRPr="006A26DE">
        <w:rPr>
          <w:sz w:val="28"/>
          <w:szCs w:val="28"/>
        </w:rPr>
        <w:t>канд.</w:t>
      </w:r>
      <w:r>
        <w:rPr>
          <w:sz w:val="28"/>
          <w:szCs w:val="28"/>
        </w:rPr>
        <w:t xml:space="preserve"> </w:t>
      </w:r>
      <w:r w:rsidRPr="006A26DE">
        <w:rPr>
          <w:sz w:val="28"/>
          <w:szCs w:val="28"/>
        </w:rPr>
        <w:t>юрид.</w:t>
      </w:r>
      <w:r>
        <w:rPr>
          <w:sz w:val="28"/>
          <w:szCs w:val="28"/>
        </w:rPr>
        <w:t xml:space="preserve"> </w:t>
      </w:r>
      <w:r w:rsidRPr="006A26DE">
        <w:rPr>
          <w:sz w:val="28"/>
          <w:szCs w:val="28"/>
        </w:rPr>
        <w:t>наук</w:t>
      </w:r>
      <w:r>
        <w:rPr>
          <w:sz w:val="28"/>
          <w:szCs w:val="28"/>
        </w:rPr>
        <w:t xml:space="preserve"> </w:t>
      </w:r>
      <w:r w:rsidRPr="006A26DE">
        <w:rPr>
          <w:sz w:val="28"/>
          <w:szCs w:val="28"/>
        </w:rPr>
        <w:t>:</w:t>
      </w:r>
      <w:r>
        <w:rPr>
          <w:sz w:val="28"/>
          <w:szCs w:val="28"/>
        </w:rPr>
        <w:t xml:space="preserve"> </w:t>
      </w:r>
      <w:r w:rsidRPr="006A26DE">
        <w:rPr>
          <w:sz w:val="28"/>
          <w:szCs w:val="28"/>
        </w:rPr>
        <w:t>спец.</w:t>
      </w:r>
      <w:r>
        <w:rPr>
          <w:sz w:val="28"/>
          <w:szCs w:val="28"/>
        </w:rPr>
        <w:t xml:space="preserve"> </w:t>
      </w:r>
      <w:r w:rsidRPr="006A26DE">
        <w:rPr>
          <w:sz w:val="28"/>
          <w:szCs w:val="28"/>
        </w:rPr>
        <w:t>12.00.03</w:t>
      </w:r>
      <w:r>
        <w:rPr>
          <w:sz w:val="28"/>
          <w:szCs w:val="28"/>
        </w:rPr>
        <w:t xml:space="preserve"> </w:t>
      </w:r>
      <w:r w:rsidRPr="006A26DE">
        <w:rPr>
          <w:sz w:val="28"/>
          <w:szCs w:val="28"/>
        </w:rPr>
        <w:t>«Цивільне</w:t>
      </w:r>
      <w:r>
        <w:rPr>
          <w:sz w:val="28"/>
          <w:szCs w:val="28"/>
        </w:rPr>
        <w:t xml:space="preserve"> </w:t>
      </w:r>
      <w:r w:rsidRPr="006A26DE">
        <w:rPr>
          <w:sz w:val="28"/>
          <w:szCs w:val="28"/>
        </w:rPr>
        <w:t>право</w:t>
      </w:r>
      <w:r>
        <w:rPr>
          <w:sz w:val="28"/>
          <w:szCs w:val="28"/>
        </w:rPr>
        <w:t xml:space="preserve"> </w:t>
      </w:r>
      <w:r w:rsidRPr="006A26DE">
        <w:rPr>
          <w:sz w:val="28"/>
          <w:szCs w:val="28"/>
        </w:rPr>
        <w:t>і</w:t>
      </w:r>
      <w:r>
        <w:rPr>
          <w:sz w:val="28"/>
          <w:szCs w:val="28"/>
        </w:rPr>
        <w:t xml:space="preserve"> </w:t>
      </w:r>
      <w:r w:rsidRPr="006A26DE">
        <w:rPr>
          <w:sz w:val="28"/>
          <w:szCs w:val="28"/>
        </w:rPr>
        <w:t>цивільний</w:t>
      </w:r>
      <w:r>
        <w:rPr>
          <w:sz w:val="28"/>
          <w:szCs w:val="28"/>
        </w:rPr>
        <w:t xml:space="preserve"> </w:t>
      </w:r>
      <w:r w:rsidRPr="006A26DE">
        <w:rPr>
          <w:sz w:val="28"/>
          <w:szCs w:val="28"/>
        </w:rPr>
        <w:t>процес</w:t>
      </w:r>
      <w:r>
        <w:rPr>
          <w:sz w:val="28"/>
          <w:szCs w:val="28"/>
        </w:rPr>
        <w:t xml:space="preserve"> </w:t>
      </w:r>
      <w:r w:rsidRPr="006A26DE">
        <w:rPr>
          <w:sz w:val="28"/>
          <w:szCs w:val="28"/>
        </w:rPr>
        <w:t>сімейне</w:t>
      </w:r>
      <w:r>
        <w:rPr>
          <w:sz w:val="28"/>
          <w:szCs w:val="28"/>
        </w:rPr>
        <w:t xml:space="preserve"> </w:t>
      </w:r>
      <w:r w:rsidRPr="006A26DE">
        <w:rPr>
          <w:sz w:val="28"/>
          <w:szCs w:val="28"/>
        </w:rPr>
        <w:t>право</w:t>
      </w:r>
      <w:r>
        <w:rPr>
          <w:sz w:val="28"/>
          <w:szCs w:val="28"/>
        </w:rPr>
        <w:t xml:space="preserve"> </w:t>
      </w:r>
      <w:r w:rsidRPr="006A26DE">
        <w:rPr>
          <w:sz w:val="28"/>
          <w:szCs w:val="28"/>
        </w:rPr>
        <w:t>міжнародне</w:t>
      </w:r>
      <w:r>
        <w:rPr>
          <w:sz w:val="28"/>
          <w:szCs w:val="28"/>
        </w:rPr>
        <w:t xml:space="preserve"> </w:t>
      </w:r>
      <w:r w:rsidRPr="006A26DE">
        <w:rPr>
          <w:sz w:val="28"/>
          <w:szCs w:val="28"/>
        </w:rPr>
        <w:t>приватне</w:t>
      </w:r>
      <w:r>
        <w:rPr>
          <w:sz w:val="28"/>
          <w:szCs w:val="28"/>
        </w:rPr>
        <w:t xml:space="preserve"> </w:t>
      </w:r>
      <w:r w:rsidRPr="006A26DE">
        <w:rPr>
          <w:sz w:val="28"/>
          <w:szCs w:val="28"/>
        </w:rPr>
        <w:t>право»</w:t>
      </w:r>
      <w:r>
        <w:rPr>
          <w:sz w:val="28"/>
          <w:szCs w:val="28"/>
        </w:rPr>
        <w:t xml:space="preserve"> </w:t>
      </w:r>
      <w:r w:rsidRPr="006A26DE">
        <w:rPr>
          <w:sz w:val="28"/>
          <w:szCs w:val="28"/>
        </w:rPr>
        <w:t>/</w:t>
      </w:r>
      <w:r>
        <w:rPr>
          <w:sz w:val="28"/>
          <w:szCs w:val="28"/>
        </w:rPr>
        <w:t xml:space="preserve"> </w:t>
      </w:r>
      <w:r w:rsidRPr="006A26DE">
        <w:rPr>
          <w:sz w:val="28"/>
          <w:szCs w:val="28"/>
        </w:rPr>
        <w:t>Є.</w:t>
      </w:r>
      <w:r>
        <w:rPr>
          <w:sz w:val="28"/>
          <w:szCs w:val="28"/>
        </w:rPr>
        <w:t xml:space="preserve"> </w:t>
      </w:r>
      <w:r w:rsidRPr="006A26DE">
        <w:rPr>
          <w:sz w:val="28"/>
          <w:szCs w:val="28"/>
        </w:rPr>
        <w:t>О.</w:t>
      </w:r>
      <w:r>
        <w:rPr>
          <w:sz w:val="28"/>
          <w:szCs w:val="28"/>
        </w:rPr>
        <w:t xml:space="preserve"> </w:t>
      </w:r>
      <w:r w:rsidRPr="006A26DE">
        <w:rPr>
          <w:sz w:val="28"/>
          <w:szCs w:val="28"/>
        </w:rPr>
        <w:t>Мічурін.</w:t>
      </w:r>
      <w:r>
        <w:rPr>
          <w:sz w:val="28"/>
          <w:szCs w:val="28"/>
        </w:rPr>
        <w:t xml:space="preserve"> </w:t>
      </w:r>
      <w:r w:rsidRPr="006A26DE">
        <w:rPr>
          <w:sz w:val="28"/>
          <w:szCs w:val="28"/>
        </w:rPr>
        <w:t>–</w:t>
      </w:r>
      <w:r>
        <w:rPr>
          <w:sz w:val="28"/>
          <w:szCs w:val="28"/>
        </w:rPr>
        <w:t xml:space="preserve"> </w:t>
      </w:r>
      <w:r w:rsidRPr="006A26DE">
        <w:rPr>
          <w:sz w:val="28"/>
          <w:szCs w:val="28"/>
        </w:rPr>
        <w:t>Х.,</w:t>
      </w:r>
      <w:r>
        <w:rPr>
          <w:sz w:val="28"/>
          <w:szCs w:val="28"/>
        </w:rPr>
        <w:t xml:space="preserve"> </w:t>
      </w:r>
      <w:r w:rsidRPr="006A26DE">
        <w:rPr>
          <w:sz w:val="28"/>
          <w:szCs w:val="28"/>
        </w:rPr>
        <w:t>2000.</w:t>
      </w:r>
      <w:r>
        <w:rPr>
          <w:sz w:val="28"/>
          <w:szCs w:val="28"/>
        </w:rPr>
        <w:t xml:space="preserve"> </w:t>
      </w:r>
      <w:r w:rsidRPr="006A26DE">
        <w:rPr>
          <w:sz w:val="28"/>
          <w:szCs w:val="28"/>
        </w:rPr>
        <w:t>–</w:t>
      </w:r>
      <w:r>
        <w:rPr>
          <w:sz w:val="28"/>
          <w:szCs w:val="28"/>
        </w:rPr>
        <w:t xml:space="preserve"> </w:t>
      </w:r>
      <w:r w:rsidRPr="006A26DE">
        <w:rPr>
          <w:sz w:val="28"/>
          <w:szCs w:val="28"/>
        </w:rPr>
        <w:t>20</w:t>
      </w:r>
      <w:r>
        <w:rPr>
          <w:sz w:val="28"/>
          <w:szCs w:val="28"/>
        </w:rPr>
        <w:t xml:space="preserve"> </w:t>
      </w:r>
      <w:r w:rsidRPr="006A26DE">
        <w:rPr>
          <w:sz w:val="28"/>
          <w:szCs w:val="28"/>
        </w:rPr>
        <w:t>с.</w:t>
      </w:r>
    </w:p>
    <w:p w:rsidR="00FB2B2A" w:rsidRPr="006A26DE" w:rsidRDefault="00FB2B2A" w:rsidP="006A26DE">
      <w:pPr>
        <w:spacing w:after="0" w:line="360" w:lineRule="auto"/>
        <w:ind w:firstLine="567"/>
        <w:jc w:val="both"/>
        <w:rPr>
          <w:rFonts w:ascii="Times New Roman" w:hAnsi="Times New Roman"/>
          <w:sz w:val="28"/>
          <w:szCs w:val="28"/>
        </w:rPr>
      </w:pPr>
    </w:p>
    <w:p w:rsidR="00FB2B2A" w:rsidRPr="006A26DE" w:rsidRDefault="00FB2B2A" w:rsidP="006A26DE">
      <w:pPr>
        <w:spacing w:after="0" w:line="360" w:lineRule="auto"/>
        <w:ind w:firstLine="567"/>
        <w:jc w:val="both"/>
        <w:rPr>
          <w:rFonts w:ascii="Times New Roman" w:hAnsi="Times New Roman"/>
          <w:sz w:val="28"/>
          <w:szCs w:val="28"/>
        </w:rPr>
      </w:pPr>
    </w:p>
    <w:p w:rsidR="00FB2B2A" w:rsidRPr="006A26DE" w:rsidRDefault="00FB2B2A" w:rsidP="006A26DE">
      <w:pPr>
        <w:spacing w:after="0" w:line="360" w:lineRule="auto"/>
        <w:ind w:firstLine="567"/>
        <w:jc w:val="both"/>
        <w:rPr>
          <w:rFonts w:ascii="Times New Roman" w:hAnsi="Times New Roman"/>
          <w:sz w:val="28"/>
          <w:szCs w:val="28"/>
        </w:rPr>
      </w:pPr>
    </w:p>
    <w:p w:rsidR="00FB2B2A" w:rsidRPr="00C61410" w:rsidRDefault="00FB2B2A" w:rsidP="006A26DE">
      <w:pPr>
        <w:spacing w:after="0" w:line="360" w:lineRule="auto"/>
        <w:ind w:firstLine="567"/>
        <w:jc w:val="both"/>
        <w:rPr>
          <w:rFonts w:ascii="Times New Roman" w:hAnsi="Times New Roman"/>
          <w:b/>
          <w:sz w:val="28"/>
          <w:szCs w:val="28"/>
        </w:rPr>
      </w:pPr>
      <w:r w:rsidRPr="00C61410">
        <w:rPr>
          <w:rFonts w:ascii="Times New Roman" w:hAnsi="Times New Roman"/>
          <w:b/>
          <w:sz w:val="28"/>
          <w:szCs w:val="28"/>
        </w:rPr>
        <w:t>Кізлова О.С. Договір застави за цивільним законодавством України. Основні положення та правове регулювання. -Стаття.</w:t>
      </w:r>
    </w:p>
    <w:p w:rsidR="00FB2B2A" w:rsidRPr="00C61410" w:rsidRDefault="00FB2B2A" w:rsidP="00C61410">
      <w:pPr>
        <w:spacing w:after="0" w:line="360" w:lineRule="auto"/>
        <w:ind w:firstLine="567"/>
        <w:jc w:val="both"/>
        <w:rPr>
          <w:rFonts w:ascii="Times New Roman" w:hAnsi="Times New Roman"/>
          <w:b/>
          <w:sz w:val="28"/>
          <w:szCs w:val="28"/>
        </w:rPr>
      </w:pPr>
      <w:r w:rsidRPr="00C61410">
        <w:rPr>
          <w:rFonts w:ascii="Times New Roman" w:hAnsi="Times New Roman"/>
          <w:b/>
          <w:sz w:val="28"/>
          <w:szCs w:val="28"/>
        </w:rPr>
        <w:t>Анотація.</w:t>
      </w:r>
      <w:r w:rsidRPr="00C61410">
        <w:rPr>
          <w:rFonts w:ascii="Times New Roman" w:hAnsi="Times New Roman"/>
          <w:b/>
          <w:sz w:val="28"/>
          <w:szCs w:val="28"/>
          <w:lang w:val="ru-RU"/>
        </w:rPr>
        <w:t xml:space="preserve"> </w:t>
      </w:r>
      <w:r w:rsidRPr="006A26DE">
        <w:rPr>
          <w:rFonts w:ascii="Times New Roman" w:hAnsi="Times New Roman"/>
          <w:sz w:val="28"/>
          <w:szCs w:val="28"/>
        </w:rPr>
        <w:t>Дана</w:t>
      </w:r>
      <w:r>
        <w:rPr>
          <w:rFonts w:ascii="Times New Roman" w:hAnsi="Times New Roman"/>
          <w:sz w:val="28"/>
          <w:szCs w:val="28"/>
        </w:rPr>
        <w:t xml:space="preserve"> </w:t>
      </w:r>
      <w:r w:rsidRPr="006A26DE">
        <w:rPr>
          <w:rFonts w:ascii="Times New Roman" w:hAnsi="Times New Roman"/>
          <w:sz w:val="28"/>
          <w:szCs w:val="28"/>
        </w:rPr>
        <w:t>стаття</w:t>
      </w:r>
      <w:r>
        <w:rPr>
          <w:rFonts w:ascii="Times New Roman" w:hAnsi="Times New Roman"/>
          <w:sz w:val="28"/>
          <w:szCs w:val="28"/>
        </w:rPr>
        <w:t xml:space="preserve"> </w:t>
      </w:r>
      <w:r w:rsidRPr="006A26DE">
        <w:rPr>
          <w:rFonts w:ascii="Times New Roman" w:hAnsi="Times New Roman"/>
          <w:sz w:val="28"/>
          <w:szCs w:val="28"/>
        </w:rPr>
        <w:t>присвячена</w:t>
      </w:r>
      <w:r>
        <w:rPr>
          <w:rFonts w:ascii="Times New Roman" w:hAnsi="Times New Roman"/>
          <w:sz w:val="28"/>
          <w:szCs w:val="28"/>
        </w:rPr>
        <w:t xml:space="preserve"> </w:t>
      </w:r>
      <w:r w:rsidRPr="006A26DE">
        <w:rPr>
          <w:rFonts w:ascii="Times New Roman" w:hAnsi="Times New Roman"/>
          <w:sz w:val="28"/>
          <w:szCs w:val="28"/>
        </w:rPr>
        <w:t>розгляду</w:t>
      </w:r>
      <w:r>
        <w:rPr>
          <w:rFonts w:ascii="Times New Roman" w:hAnsi="Times New Roman"/>
          <w:sz w:val="28"/>
          <w:szCs w:val="28"/>
        </w:rPr>
        <w:t xml:space="preserve"> </w:t>
      </w:r>
      <w:r w:rsidRPr="006A26DE">
        <w:rPr>
          <w:rFonts w:ascii="Times New Roman" w:hAnsi="Times New Roman"/>
          <w:sz w:val="28"/>
          <w:szCs w:val="28"/>
        </w:rPr>
        <w:t>питань</w:t>
      </w:r>
      <w:r>
        <w:rPr>
          <w:rFonts w:ascii="Times New Roman" w:hAnsi="Times New Roman"/>
          <w:sz w:val="28"/>
          <w:szCs w:val="28"/>
        </w:rPr>
        <w:t xml:space="preserve"> </w:t>
      </w:r>
      <w:r w:rsidRPr="006A26DE">
        <w:rPr>
          <w:rFonts w:ascii="Times New Roman" w:hAnsi="Times New Roman"/>
          <w:sz w:val="28"/>
          <w:szCs w:val="28"/>
        </w:rPr>
        <w:t>правового</w:t>
      </w:r>
      <w:r>
        <w:rPr>
          <w:rFonts w:ascii="Times New Roman" w:hAnsi="Times New Roman"/>
          <w:sz w:val="28"/>
          <w:szCs w:val="28"/>
        </w:rPr>
        <w:t xml:space="preserve"> </w:t>
      </w:r>
      <w:r w:rsidRPr="006A26DE">
        <w:rPr>
          <w:rFonts w:ascii="Times New Roman" w:hAnsi="Times New Roman"/>
          <w:sz w:val="28"/>
          <w:szCs w:val="28"/>
        </w:rPr>
        <w:t>регулювання</w:t>
      </w:r>
      <w:r>
        <w:rPr>
          <w:rFonts w:ascii="Times New Roman" w:hAnsi="Times New Roman"/>
          <w:sz w:val="28"/>
          <w:szCs w:val="28"/>
        </w:rPr>
        <w:t xml:space="preserve"> </w:t>
      </w:r>
      <w:r w:rsidRPr="006A26DE">
        <w:rPr>
          <w:rFonts w:ascii="Times New Roman" w:hAnsi="Times New Roman"/>
          <w:sz w:val="28"/>
          <w:szCs w:val="28"/>
        </w:rPr>
        <w:t>договірних</w:t>
      </w:r>
      <w:r>
        <w:rPr>
          <w:rFonts w:ascii="Times New Roman" w:hAnsi="Times New Roman"/>
          <w:sz w:val="28"/>
          <w:szCs w:val="28"/>
        </w:rPr>
        <w:t xml:space="preserve"> </w:t>
      </w:r>
      <w:r w:rsidRPr="006A26DE">
        <w:rPr>
          <w:rFonts w:ascii="Times New Roman" w:hAnsi="Times New Roman"/>
          <w:sz w:val="28"/>
          <w:szCs w:val="28"/>
        </w:rPr>
        <w:t>відносин</w:t>
      </w:r>
      <w:r>
        <w:rPr>
          <w:rFonts w:ascii="Times New Roman" w:hAnsi="Times New Roman"/>
          <w:sz w:val="28"/>
          <w:szCs w:val="28"/>
        </w:rPr>
        <w:t xml:space="preserve"> </w:t>
      </w:r>
      <w:r w:rsidRPr="006A26DE">
        <w:rPr>
          <w:rFonts w:ascii="Times New Roman" w:hAnsi="Times New Roman"/>
          <w:sz w:val="28"/>
          <w:szCs w:val="28"/>
        </w:rPr>
        <w:t>застави</w:t>
      </w:r>
      <w:r>
        <w:rPr>
          <w:rFonts w:ascii="Times New Roman" w:hAnsi="Times New Roman"/>
          <w:sz w:val="28"/>
          <w:szCs w:val="28"/>
        </w:rPr>
        <w:t xml:space="preserve"> </w:t>
      </w:r>
      <w:r w:rsidRPr="006A26DE">
        <w:rPr>
          <w:rFonts w:ascii="Times New Roman" w:hAnsi="Times New Roman"/>
          <w:sz w:val="28"/>
          <w:szCs w:val="28"/>
        </w:rPr>
        <w:t>за</w:t>
      </w:r>
      <w:r>
        <w:rPr>
          <w:rFonts w:ascii="Times New Roman" w:hAnsi="Times New Roman"/>
          <w:sz w:val="28"/>
          <w:szCs w:val="28"/>
        </w:rPr>
        <w:t xml:space="preserve"> </w:t>
      </w:r>
      <w:r w:rsidRPr="006A26DE">
        <w:rPr>
          <w:rFonts w:ascii="Times New Roman" w:hAnsi="Times New Roman"/>
          <w:sz w:val="28"/>
          <w:szCs w:val="28"/>
        </w:rPr>
        <w:t>цивільним</w:t>
      </w:r>
      <w:r>
        <w:rPr>
          <w:rFonts w:ascii="Times New Roman" w:hAnsi="Times New Roman"/>
          <w:sz w:val="28"/>
          <w:szCs w:val="28"/>
        </w:rPr>
        <w:t xml:space="preserve"> </w:t>
      </w:r>
      <w:r w:rsidRPr="006A26DE">
        <w:rPr>
          <w:rFonts w:ascii="Times New Roman" w:hAnsi="Times New Roman"/>
          <w:sz w:val="28"/>
          <w:szCs w:val="28"/>
        </w:rPr>
        <w:t>законодавством</w:t>
      </w:r>
      <w:r>
        <w:rPr>
          <w:rFonts w:ascii="Times New Roman" w:hAnsi="Times New Roman"/>
          <w:sz w:val="28"/>
          <w:szCs w:val="28"/>
        </w:rPr>
        <w:t xml:space="preserve"> </w:t>
      </w:r>
      <w:r w:rsidRPr="006A26DE">
        <w:rPr>
          <w:rFonts w:ascii="Times New Roman" w:hAnsi="Times New Roman"/>
          <w:sz w:val="28"/>
          <w:szCs w:val="28"/>
        </w:rPr>
        <w:t>України.</w:t>
      </w:r>
      <w:r>
        <w:rPr>
          <w:rFonts w:ascii="Times New Roman" w:hAnsi="Times New Roman"/>
          <w:sz w:val="28"/>
          <w:szCs w:val="28"/>
        </w:rPr>
        <w:t xml:space="preserve"> </w:t>
      </w:r>
      <w:r w:rsidRPr="006A26DE">
        <w:rPr>
          <w:rFonts w:ascii="Times New Roman" w:hAnsi="Times New Roman"/>
          <w:sz w:val="28"/>
          <w:szCs w:val="28"/>
        </w:rPr>
        <w:t>Аналізується</w:t>
      </w:r>
      <w:r>
        <w:rPr>
          <w:rFonts w:ascii="Times New Roman" w:hAnsi="Times New Roman"/>
          <w:sz w:val="28"/>
          <w:szCs w:val="28"/>
        </w:rPr>
        <w:t xml:space="preserve"> </w:t>
      </w:r>
      <w:r w:rsidRPr="006A26DE">
        <w:rPr>
          <w:rFonts w:ascii="Times New Roman" w:hAnsi="Times New Roman"/>
          <w:sz w:val="28"/>
          <w:szCs w:val="28"/>
        </w:rPr>
        <w:t>законодавчі</w:t>
      </w:r>
      <w:r>
        <w:rPr>
          <w:rFonts w:ascii="Times New Roman" w:hAnsi="Times New Roman"/>
          <w:sz w:val="28"/>
          <w:szCs w:val="28"/>
        </w:rPr>
        <w:t xml:space="preserve"> </w:t>
      </w:r>
      <w:r w:rsidRPr="006A26DE">
        <w:rPr>
          <w:rFonts w:ascii="Times New Roman" w:hAnsi="Times New Roman"/>
          <w:sz w:val="28"/>
          <w:szCs w:val="28"/>
        </w:rPr>
        <w:t>положення</w:t>
      </w:r>
      <w:r>
        <w:rPr>
          <w:rFonts w:ascii="Times New Roman" w:hAnsi="Times New Roman"/>
          <w:sz w:val="28"/>
          <w:szCs w:val="28"/>
        </w:rPr>
        <w:t xml:space="preserve"> </w:t>
      </w:r>
      <w:r w:rsidRPr="006A26DE">
        <w:rPr>
          <w:rFonts w:ascii="Times New Roman" w:hAnsi="Times New Roman"/>
          <w:sz w:val="28"/>
          <w:szCs w:val="28"/>
        </w:rPr>
        <w:t>щодо</w:t>
      </w:r>
      <w:r>
        <w:rPr>
          <w:rFonts w:ascii="Times New Roman" w:hAnsi="Times New Roman"/>
          <w:sz w:val="28"/>
          <w:szCs w:val="28"/>
        </w:rPr>
        <w:t xml:space="preserve"> </w:t>
      </w:r>
      <w:r w:rsidRPr="006A26DE">
        <w:rPr>
          <w:rFonts w:ascii="Times New Roman" w:hAnsi="Times New Roman"/>
          <w:sz w:val="28"/>
          <w:szCs w:val="28"/>
        </w:rPr>
        <w:t>основних</w:t>
      </w:r>
      <w:r>
        <w:rPr>
          <w:rFonts w:ascii="Times New Roman" w:hAnsi="Times New Roman"/>
          <w:sz w:val="28"/>
          <w:szCs w:val="28"/>
        </w:rPr>
        <w:t xml:space="preserve"> </w:t>
      </w:r>
      <w:r w:rsidRPr="006A26DE">
        <w:rPr>
          <w:rFonts w:ascii="Times New Roman" w:hAnsi="Times New Roman"/>
          <w:sz w:val="28"/>
          <w:szCs w:val="28"/>
        </w:rPr>
        <w:t>положень</w:t>
      </w:r>
      <w:r>
        <w:rPr>
          <w:rFonts w:ascii="Times New Roman" w:hAnsi="Times New Roman"/>
          <w:sz w:val="28"/>
          <w:szCs w:val="28"/>
        </w:rPr>
        <w:t xml:space="preserve"> </w:t>
      </w:r>
      <w:r w:rsidRPr="006A26DE">
        <w:rPr>
          <w:rFonts w:ascii="Times New Roman" w:hAnsi="Times New Roman"/>
          <w:sz w:val="28"/>
          <w:szCs w:val="28"/>
        </w:rPr>
        <w:t>договору</w:t>
      </w:r>
      <w:r>
        <w:rPr>
          <w:rFonts w:ascii="Times New Roman" w:hAnsi="Times New Roman"/>
          <w:sz w:val="28"/>
          <w:szCs w:val="28"/>
        </w:rPr>
        <w:t xml:space="preserve"> </w:t>
      </w:r>
      <w:r w:rsidRPr="006A26DE">
        <w:rPr>
          <w:rFonts w:ascii="Times New Roman" w:hAnsi="Times New Roman"/>
          <w:sz w:val="28"/>
          <w:szCs w:val="28"/>
        </w:rPr>
        <w:t>застави.</w:t>
      </w:r>
    </w:p>
    <w:p w:rsidR="00FB2B2A" w:rsidRPr="006A26DE" w:rsidRDefault="00FB2B2A" w:rsidP="006A26DE">
      <w:pPr>
        <w:spacing w:after="0" w:line="360" w:lineRule="auto"/>
        <w:ind w:firstLine="567"/>
        <w:jc w:val="both"/>
        <w:rPr>
          <w:rFonts w:ascii="Times New Roman" w:hAnsi="Times New Roman"/>
          <w:sz w:val="28"/>
          <w:szCs w:val="28"/>
        </w:rPr>
      </w:pPr>
      <w:r w:rsidRPr="00C61410">
        <w:rPr>
          <w:rFonts w:ascii="Times New Roman" w:hAnsi="Times New Roman"/>
          <w:b/>
          <w:sz w:val="28"/>
          <w:szCs w:val="28"/>
        </w:rPr>
        <w:t>Ключові слова:</w:t>
      </w:r>
      <w:r>
        <w:rPr>
          <w:rFonts w:ascii="Times New Roman" w:hAnsi="Times New Roman"/>
          <w:sz w:val="28"/>
          <w:szCs w:val="28"/>
        </w:rPr>
        <w:t xml:space="preserve"> </w:t>
      </w:r>
      <w:r w:rsidRPr="006A26DE">
        <w:rPr>
          <w:rFonts w:ascii="Times New Roman" w:hAnsi="Times New Roman"/>
          <w:sz w:val="28"/>
          <w:szCs w:val="28"/>
        </w:rPr>
        <w:t>договір,</w:t>
      </w:r>
      <w:r>
        <w:rPr>
          <w:rFonts w:ascii="Times New Roman" w:hAnsi="Times New Roman"/>
          <w:sz w:val="28"/>
          <w:szCs w:val="28"/>
        </w:rPr>
        <w:t xml:space="preserve"> </w:t>
      </w:r>
      <w:r w:rsidRPr="006A26DE">
        <w:rPr>
          <w:rFonts w:ascii="Times New Roman" w:hAnsi="Times New Roman"/>
          <w:sz w:val="28"/>
          <w:szCs w:val="28"/>
        </w:rPr>
        <w:t>застава,</w:t>
      </w:r>
      <w:r>
        <w:rPr>
          <w:rFonts w:ascii="Times New Roman" w:hAnsi="Times New Roman"/>
          <w:sz w:val="28"/>
          <w:szCs w:val="28"/>
        </w:rPr>
        <w:t xml:space="preserve"> </w:t>
      </w:r>
      <w:r w:rsidRPr="006A26DE">
        <w:rPr>
          <w:rFonts w:ascii="Times New Roman" w:hAnsi="Times New Roman"/>
          <w:sz w:val="28"/>
          <w:szCs w:val="28"/>
        </w:rPr>
        <w:t>цивільне</w:t>
      </w:r>
      <w:r>
        <w:rPr>
          <w:rFonts w:ascii="Times New Roman" w:hAnsi="Times New Roman"/>
          <w:sz w:val="28"/>
          <w:szCs w:val="28"/>
        </w:rPr>
        <w:t xml:space="preserve"> </w:t>
      </w:r>
      <w:r w:rsidRPr="006A26DE">
        <w:rPr>
          <w:rFonts w:ascii="Times New Roman" w:hAnsi="Times New Roman"/>
          <w:sz w:val="28"/>
          <w:szCs w:val="28"/>
        </w:rPr>
        <w:t>законодавство,</w:t>
      </w:r>
      <w:r>
        <w:rPr>
          <w:rFonts w:ascii="Times New Roman" w:hAnsi="Times New Roman"/>
          <w:sz w:val="28"/>
          <w:szCs w:val="28"/>
        </w:rPr>
        <w:t xml:space="preserve"> </w:t>
      </w:r>
      <w:r w:rsidRPr="006A26DE">
        <w:rPr>
          <w:rFonts w:ascii="Times New Roman" w:hAnsi="Times New Roman"/>
          <w:sz w:val="28"/>
          <w:szCs w:val="28"/>
        </w:rPr>
        <w:t>умови</w:t>
      </w:r>
      <w:r>
        <w:rPr>
          <w:rFonts w:ascii="Times New Roman" w:hAnsi="Times New Roman"/>
          <w:sz w:val="28"/>
          <w:szCs w:val="28"/>
        </w:rPr>
        <w:t xml:space="preserve"> </w:t>
      </w:r>
      <w:r w:rsidRPr="006A26DE">
        <w:rPr>
          <w:rFonts w:ascii="Times New Roman" w:hAnsi="Times New Roman"/>
          <w:sz w:val="28"/>
          <w:szCs w:val="28"/>
        </w:rPr>
        <w:t>договору</w:t>
      </w:r>
      <w:r>
        <w:rPr>
          <w:rFonts w:ascii="Times New Roman" w:hAnsi="Times New Roman"/>
          <w:sz w:val="28"/>
          <w:szCs w:val="28"/>
        </w:rPr>
        <w:t xml:space="preserve"> </w:t>
      </w:r>
      <w:r w:rsidRPr="006A26DE">
        <w:rPr>
          <w:rFonts w:ascii="Times New Roman" w:hAnsi="Times New Roman"/>
          <w:sz w:val="28"/>
          <w:szCs w:val="28"/>
        </w:rPr>
        <w:t>застави.</w:t>
      </w:r>
    </w:p>
    <w:p w:rsidR="00FB2B2A" w:rsidRPr="00C61410" w:rsidRDefault="00FB2B2A" w:rsidP="006A26DE">
      <w:pPr>
        <w:spacing w:after="0" w:line="360" w:lineRule="auto"/>
        <w:ind w:firstLine="567"/>
        <w:jc w:val="both"/>
        <w:rPr>
          <w:rFonts w:ascii="Times New Roman" w:hAnsi="Times New Roman"/>
          <w:b/>
          <w:sz w:val="28"/>
          <w:szCs w:val="28"/>
        </w:rPr>
      </w:pPr>
      <w:r w:rsidRPr="00C61410">
        <w:rPr>
          <w:rFonts w:ascii="Times New Roman" w:hAnsi="Times New Roman"/>
          <w:b/>
          <w:sz w:val="28"/>
          <w:szCs w:val="28"/>
        </w:rPr>
        <w:t>Кизлова Е.С. Договор залога в гражданском законодательстве Украины. Основные положения и правовое регулирование. – Статья.</w:t>
      </w:r>
    </w:p>
    <w:p w:rsidR="00FB2B2A" w:rsidRPr="00C61410" w:rsidRDefault="00FB2B2A" w:rsidP="00C61410">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Аннотация. </w:t>
      </w:r>
      <w:r w:rsidRPr="00C61410">
        <w:rPr>
          <w:rFonts w:ascii="Times New Roman" w:hAnsi="Times New Roman"/>
          <w:sz w:val="28"/>
          <w:szCs w:val="28"/>
        </w:rPr>
        <w:t>Данная статья посвящена</w:t>
      </w:r>
      <w:r>
        <w:rPr>
          <w:rFonts w:ascii="Times New Roman" w:hAnsi="Times New Roman"/>
          <w:sz w:val="28"/>
          <w:szCs w:val="28"/>
        </w:rPr>
        <w:t xml:space="preserve"> </w:t>
      </w:r>
      <w:r w:rsidRPr="006A26DE">
        <w:rPr>
          <w:rFonts w:ascii="Times New Roman" w:hAnsi="Times New Roman"/>
          <w:sz w:val="28"/>
          <w:szCs w:val="28"/>
        </w:rPr>
        <w:t>рассмотрению</w:t>
      </w:r>
      <w:r>
        <w:rPr>
          <w:rFonts w:ascii="Times New Roman" w:hAnsi="Times New Roman"/>
          <w:sz w:val="28"/>
          <w:szCs w:val="28"/>
        </w:rPr>
        <w:t xml:space="preserve"> </w:t>
      </w:r>
      <w:r w:rsidRPr="006A26DE">
        <w:rPr>
          <w:rFonts w:ascii="Times New Roman" w:hAnsi="Times New Roman"/>
          <w:sz w:val="28"/>
          <w:szCs w:val="28"/>
        </w:rPr>
        <w:t>вопросов</w:t>
      </w:r>
      <w:r>
        <w:rPr>
          <w:rFonts w:ascii="Times New Roman" w:hAnsi="Times New Roman"/>
          <w:sz w:val="28"/>
          <w:szCs w:val="28"/>
        </w:rPr>
        <w:t xml:space="preserve"> </w:t>
      </w:r>
      <w:r w:rsidRPr="006A26DE">
        <w:rPr>
          <w:rFonts w:ascii="Times New Roman" w:hAnsi="Times New Roman"/>
          <w:sz w:val="28"/>
          <w:szCs w:val="28"/>
        </w:rPr>
        <w:t>правового</w:t>
      </w:r>
      <w:r>
        <w:rPr>
          <w:rFonts w:ascii="Times New Roman" w:hAnsi="Times New Roman"/>
          <w:sz w:val="28"/>
          <w:szCs w:val="28"/>
        </w:rPr>
        <w:t xml:space="preserve"> </w:t>
      </w:r>
      <w:r w:rsidRPr="006A26DE">
        <w:rPr>
          <w:rFonts w:ascii="Times New Roman" w:hAnsi="Times New Roman"/>
          <w:sz w:val="28"/>
          <w:szCs w:val="28"/>
        </w:rPr>
        <w:t>регулирования</w:t>
      </w:r>
      <w:r>
        <w:rPr>
          <w:rFonts w:ascii="Times New Roman" w:hAnsi="Times New Roman"/>
          <w:sz w:val="28"/>
          <w:szCs w:val="28"/>
        </w:rPr>
        <w:t xml:space="preserve"> </w:t>
      </w:r>
      <w:r w:rsidRPr="006A26DE">
        <w:rPr>
          <w:rFonts w:ascii="Times New Roman" w:hAnsi="Times New Roman"/>
          <w:sz w:val="28"/>
          <w:szCs w:val="28"/>
        </w:rPr>
        <w:t>договорных</w:t>
      </w:r>
      <w:r>
        <w:rPr>
          <w:rFonts w:ascii="Times New Roman" w:hAnsi="Times New Roman"/>
          <w:sz w:val="28"/>
          <w:szCs w:val="28"/>
        </w:rPr>
        <w:t xml:space="preserve"> </w:t>
      </w:r>
      <w:r w:rsidRPr="006A26DE">
        <w:rPr>
          <w:rFonts w:ascii="Times New Roman" w:hAnsi="Times New Roman"/>
          <w:sz w:val="28"/>
          <w:szCs w:val="28"/>
        </w:rPr>
        <w:t>отношений</w:t>
      </w:r>
      <w:r>
        <w:rPr>
          <w:rFonts w:ascii="Times New Roman" w:hAnsi="Times New Roman"/>
          <w:sz w:val="28"/>
          <w:szCs w:val="28"/>
        </w:rPr>
        <w:t xml:space="preserve"> </w:t>
      </w:r>
      <w:r w:rsidRPr="006A26DE">
        <w:rPr>
          <w:rFonts w:ascii="Times New Roman" w:hAnsi="Times New Roman"/>
          <w:sz w:val="28"/>
          <w:szCs w:val="28"/>
        </w:rPr>
        <w:t>залога</w:t>
      </w:r>
      <w:r>
        <w:rPr>
          <w:rFonts w:ascii="Times New Roman" w:hAnsi="Times New Roman"/>
          <w:sz w:val="28"/>
          <w:szCs w:val="28"/>
        </w:rPr>
        <w:t xml:space="preserve"> </w:t>
      </w:r>
      <w:r w:rsidRPr="006A26DE">
        <w:rPr>
          <w:rFonts w:ascii="Times New Roman" w:hAnsi="Times New Roman"/>
          <w:sz w:val="28"/>
          <w:szCs w:val="28"/>
        </w:rPr>
        <w:t>в</w:t>
      </w:r>
      <w:r>
        <w:rPr>
          <w:rFonts w:ascii="Times New Roman" w:hAnsi="Times New Roman"/>
          <w:sz w:val="28"/>
          <w:szCs w:val="28"/>
        </w:rPr>
        <w:t xml:space="preserve"> </w:t>
      </w:r>
      <w:r w:rsidRPr="006A26DE">
        <w:rPr>
          <w:rFonts w:ascii="Times New Roman" w:hAnsi="Times New Roman"/>
          <w:sz w:val="28"/>
          <w:szCs w:val="28"/>
        </w:rPr>
        <w:t>гражданском</w:t>
      </w:r>
      <w:r>
        <w:rPr>
          <w:rFonts w:ascii="Times New Roman" w:hAnsi="Times New Roman"/>
          <w:sz w:val="28"/>
          <w:szCs w:val="28"/>
        </w:rPr>
        <w:t xml:space="preserve"> </w:t>
      </w:r>
      <w:r w:rsidRPr="006A26DE">
        <w:rPr>
          <w:rFonts w:ascii="Times New Roman" w:hAnsi="Times New Roman"/>
          <w:sz w:val="28"/>
          <w:szCs w:val="28"/>
        </w:rPr>
        <w:t>законодательстве</w:t>
      </w:r>
      <w:r>
        <w:rPr>
          <w:rFonts w:ascii="Times New Roman" w:hAnsi="Times New Roman"/>
          <w:sz w:val="28"/>
          <w:szCs w:val="28"/>
        </w:rPr>
        <w:t xml:space="preserve"> </w:t>
      </w:r>
      <w:r w:rsidRPr="006A26DE">
        <w:rPr>
          <w:rFonts w:ascii="Times New Roman" w:hAnsi="Times New Roman"/>
          <w:sz w:val="28"/>
          <w:szCs w:val="28"/>
        </w:rPr>
        <w:t>Украины.</w:t>
      </w:r>
      <w:r>
        <w:rPr>
          <w:rFonts w:ascii="Times New Roman" w:hAnsi="Times New Roman"/>
          <w:sz w:val="28"/>
          <w:szCs w:val="28"/>
        </w:rPr>
        <w:t xml:space="preserve">  </w:t>
      </w:r>
      <w:r w:rsidRPr="006A26DE">
        <w:rPr>
          <w:rFonts w:ascii="Times New Roman" w:hAnsi="Times New Roman"/>
          <w:sz w:val="28"/>
          <w:szCs w:val="28"/>
        </w:rPr>
        <w:t>Проанализированы</w:t>
      </w:r>
      <w:r>
        <w:rPr>
          <w:rFonts w:ascii="Times New Roman" w:hAnsi="Times New Roman"/>
          <w:sz w:val="28"/>
          <w:szCs w:val="28"/>
        </w:rPr>
        <w:t xml:space="preserve"> </w:t>
      </w:r>
      <w:r w:rsidRPr="006A26DE">
        <w:rPr>
          <w:rFonts w:ascii="Times New Roman" w:hAnsi="Times New Roman"/>
          <w:sz w:val="28"/>
          <w:szCs w:val="28"/>
        </w:rPr>
        <w:t>законодательные</w:t>
      </w:r>
      <w:r>
        <w:rPr>
          <w:rFonts w:ascii="Times New Roman" w:hAnsi="Times New Roman"/>
          <w:sz w:val="28"/>
          <w:szCs w:val="28"/>
        </w:rPr>
        <w:t xml:space="preserve"> </w:t>
      </w:r>
      <w:r w:rsidRPr="006A26DE">
        <w:rPr>
          <w:rFonts w:ascii="Times New Roman" w:hAnsi="Times New Roman"/>
          <w:sz w:val="28"/>
          <w:szCs w:val="28"/>
        </w:rPr>
        <w:t>положения</w:t>
      </w:r>
      <w:r>
        <w:rPr>
          <w:rFonts w:ascii="Times New Roman" w:hAnsi="Times New Roman"/>
          <w:sz w:val="28"/>
          <w:szCs w:val="28"/>
        </w:rPr>
        <w:t xml:space="preserve"> </w:t>
      </w:r>
      <w:r w:rsidRPr="006A26DE">
        <w:rPr>
          <w:rFonts w:ascii="Times New Roman" w:hAnsi="Times New Roman"/>
          <w:sz w:val="28"/>
          <w:szCs w:val="28"/>
        </w:rPr>
        <w:t>основных</w:t>
      </w:r>
      <w:r>
        <w:rPr>
          <w:rFonts w:ascii="Times New Roman" w:hAnsi="Times New Roman"/>
          <w:sz w:val="28"/>
          <w:szCs w:val="28"/>
        </w:rPr>
        <w:t xml:space="preserve"> </w:t>
      </w:r>
      <w:r w:rsidRPr="006A26DE">
        <w:rPr>
          <w:rFonts w:ascii="Times New Roman" w:hAnsi="Times New Roman"/>
          <w:sz w:val="28"/>
          <w:szCs w:val="28"/>
        </w:rPr>
        <w:t>положений</w:t>
      </w:r>
      <w:r>
        <w:rPr>
          <w:rFonts w:ascii="Times New Roman" w:hAnsi="Times New Roman"/>
          <w:sz w:val="28"/>
          <w:szCs w:val="28"/>
        </w:rPr>
        <w:t xml:space="preserve"> </w:t>
      </w:r>
      <w:r w:rsidRPr="006A26DE">
        <w:rPr>
          <w:rFonts w:ascii="Times New Roman" w:hAnsi="Times New Roman"/>
          <w:sz w:val="28"/>
          <w:szCs w:val="28"/>
        </w:rPr>
        <w:t>договора</w:t>
      </w:r>
      <w:r>
        <w:rPr>
          <w:rFonts w:ascii="Times New Roman" w:hAnsi="Times New Roman"/>
          <w:sz w:val="28"/>
          <w:szCs w:val="28"/>
        </w:rPr>
        <w:t xml:space="preserve"> </w:t>
      </w:r>
      <w:r w:rsidRPr="006A26DE">
        <w:rPr>
          <w:rFonts w:ascii="Times New Roman" w:hAnsi="Times New Roman"/>
          <w:sz w:val="28"/>
          <w:szCs w:val="28"/>
        </w:rPr>
        <w:t>залога.</w:t>
      </w:r>
    </w:p>
    <w:p w:rsidR="00FB2B2A" w:rsidRPr="006A26DE" w:rsidRDefault="00FB2B2A" w:rsidP="006A26DE">
      <w:pPr>
        <w:spacing w:after="0" w:line="360" w:lineRule="auto"/>
        <w:ind w:firstLine="567"/>
        <w:jc w:val="both"/>
        <w:rPr>
          <w:rFonts w:ascii="Times New Roman" w:hAnsi="Times New Roman"/>
          <w:sz w:val="28"/>
          <w:szCs w:val="28"/>
        </w:rPr>
      </w:pPr>
      <w:r w:rsidRPr="00C61410">
        <w:rPr>
          <w:rFonts w:ascii="Times New Roman" w:hAnsi="Times New Roman"/>
          <w:b/>
          <w:sz w:val="28"/>
          <w:szCs w:val="28"/>
        </w:rPr>
        <w:t>Ключевые слова:</w:t>
      </w:r>
      <w:r>
        <w:rPr>
          <w:rFonts w:ascii="Times New Roman" w:hAnsi="Times New Roman"/>
          <w:sz w:val="28"/>
          <w:szCs w:val="28"/>
        </w:rPr>
        <w:t xml:space="preserve"> </w:t>
      </w:r>
      <w:r w:rsidRPr="006A26DE">
        <w:rPr>
          <w:rFonts w:ascii="Times New Roman" w:hAnsi="Times New Roman"/>
          <w:sz w:val="28"/>
          <w:szCs w:val="28"/>
        </w:rPr>
        <w:t>договор,</w:t>
      </w:r>
      <w:r>
        <w:rPr>
          <w:rFonts w:ascii="Times New Roman" w:hAnsi="Times New Roman"/>
          <w:sz w:val="28"/>
          <w:szCs w:val="28"/>
        </w:rPr>
        <w:t xml:space="preserve"> </w:t>
      </w:r>
      <w:r w:rsidRPr="006A26DE">
        <w:rPr>
          <w:rFonts w:ascii="Times New Roman" w:hAnsi="Times New Roman"/>
          <w:sz w:val="28"/>
          <w:szCs w:val="28"/>
        </w:rPr>
        <w:t>залог,</w:t>
      </w:r>
      <w:r>
        <w:rPr>
          <w:rFonts w:ascii="Times New Roman" w:hAnsi="Times New Roman"/>
          <w:sz w:val="28"/>
          <w:szCs w:val="28"/>
        </w:rPr>
        <w:t xml:space="preserve"> </w:t>
      </w:r>
      <w:r w:rsidRPr="006A26DE">
        <w:rPr>
          <w:rFonts w:ascii="Times New Roman" w:hAnsi="Times New Roman"/>
          <w:sz w:val="28"/>
          <w:szCs w:val="28"/>
        </w:rPr>
        <w:t>гражданское</w:t>
      </w:r>
      <w:r>
        <w:rPr>
          <w:rFonts w:ascii="Times New Roman" w:hAnsi="Times New Roman"/>
          <w:sz w:val="28"/>
          <w:szCs w:val="28"/>
        </w:rPr>
        <w:t xml:space="preserve"> </w:t>
      </w:r>
      <w:r w:rsidRPr="006A26DE">
        <w:rPr>
          <w:rFonts w:ascii="Times New Roman" w:hAnsi="Times New Roman"/>
          <w:sz w:val="28"/>
          <w:szCs w:val="28"/>
        </w:rPr>
        <w:t>законодательство,</w:t>
      </w:r>
      <w:r>
        <w:rPr>
          <w:rFonts w:ascii="Times New Roman" w:hAnsi="Times New Roman"/>
          <w:sz w:val="28"/>
          <w:szCs w:val="28"/>
        </w:rPr>
        <w:t xml:space="preserve"> </w:t>
      </w:r>
      <w:r w:rsidRPr="006A26DE">
        <w:rPr>
          <w:rFonts w:ascii="Times New Roman" w:hAnsi="Times New Roman"/>
          <w:sz w:val="28"/>
          <w:szCs w:val="28"/>
        </w:rPr>
        <w:t>условия</w:t>
      </w:r>
      <w:r>
        <w:rPr>
          <w:rFonts w:ascii="Times New Roman" w:hAnsi="Times New Roman"/>
          <w:sz w:val="28"/>
          <w:szCs w:val="28"/>
        </w:rPr>
        <w:t xml:space="preserve"> </w:t>
      </w:r>
      <w:r w:rsidRPr="006A26DE">
        <w:rPr>
          <w:rFonts w:ascii="Times New Roman" w:hAnsi="Times New Roman"/>
          <w:sz w:val="28"/>
          <w:szCs w:val="28"/>
        </w:rPr>
        <w:t>договора</w:t>
      </w:r>
      <w:r>
        <w:rPr>
          <w:rFonts w:ascii="Times New Roman" w:hAnsi="Times New Roman"/>
          <w:sz w:val="28"/>
          <w:szCs w:val="28"/>
        </w:rPr>
        <w:t xml:space="preserve"> </w:t>
      </w:r>
      <w:r w:rsidRPr="006A26DE">
        <w:rPr>
          <w:rFonts w:ascii="Times New Roman" w:hAnsi="Times New Roman"/>
          <w:sz w:val="28"/>
          <w:szCs w:val="28"/>
        </w:rPr>
        <w:t>залога.</w:t>
      </w:r>
    </w:p>
    <w:p w:rsidR="00FB2B2A" w:rsidRPr="00C61410" w:rsidRDefault="00FB2B2A" w:rsidP="00C61410">
      <w:pPr>
        <w:spacing w:after="0" w:line="360" w:lineRule="auto"/>
        <w:ind w:firstLine="567"/>
        <w:jc w:val="both"/>
        <w:rPr>
          <w:rFonts w:ascii="Times New Roman" w:hAnsi="Times New Roman"/>
          <w:b/>
          <w:sz w:val="28"/>
          <w:szCs w:val="28"/>
          <w:lang w:val="en-US"/>
        </w:rPr>
      </w:pPr>
      <w:r w:rsidRPr="00C61410">
        <w:rPr>
          <w:rStyle w:val="hps"/>
          <w:rFonts w:ascii="Times New Roman" w:hAnsi="Times New Roman"/>
          <w:b/>
          <w:sz w:val="28"/>
          <w:szCs w:val="28"/>
        </w:rPr>
        <w:t>Kizlova</w:t>
      </w:r>
      <w:r w:rsidRPr="00C61410">
        <w:rPr>
          <w:rFonts w:ascii="Times New Roman" w:hAnsi="Times New Roman"/>
          <w:b/>
          <w:sz w:val="28"/>
          <w:szCs w:val="28"/>
        </w:rPr>
        <w:t xml:space="preserve"> </w:t>
      </w:r>
      <w:r w:rsidRPr="00C61410">
        <w:rPr>
          <w:rStyle w:val="hps"/>
          <w:rFonts w:ascii="Times New Roman" w:hAnsi="Times New Roman"/>
          <w:b/>
          <w:sz w:val="28"/>
          <w:szCs w:val="28"/>
        </w:rPr>
        <w:t>E</w:t>
      </w:r>
      <w:r w:rsidRPr="00C61410">
        <w:rPr>
          <w:rStyle w:val="hps"/>
          <w:rFonts w:ascii="Times New Roman" w:hAnsi="Times New Roman"/>
          <w:b/>
          <w:sz w:val="28"/>
          <w:szCs w:val="28"/>
          <w:lang w:val="en-US"/>
        </w:rPr>
        <w:t>.</w:t>
      </w:r>
      <w:r w:rsidRPr="00C61410">
        <w:rPr>
          <w:rStyle w:val="hps"/>
          <w:rFonts w:ascii="Times New Roman" w:hAnsi="Times New Roman"/>
          <w:b/>
          <w:sz w:val="28"/>
          <w:szCs w:val="28"/>
        </w:rPr>
        <w:t>S</w:t>
      </w:r>
      <w:r w:rsidRPr="00C61410">
        <w:rPr>
          <w:rStyle w:val="hps"/>
          <w:rFonts w:ascii="Times New Roman" w:hAnsi="Times New Roman"/>
          <w:b/>
          <w:sz w:val="28"/>
          <w:szCs w:val="28"/>
          <w:lang w:val="en-US"/>
        </w:rPr>
        <w:t>.</w:t>
      </w:r>
      <w:r w:rsidRPr="00C61410">
        <w:rPr>
          <w:rFonts w:ascii="Times New Roman" w:hAnsi="Times New Roman"/>
          <w:b/>
          <w:sz w:val="28"/>
          <w:szCs w:val="28"/>
        </w:rPr>
        <w:t xml:space="preserve"> </w:t>
      </w:r>
      <w:r w:rsidRPr="00C61410">
        <w:rPr>
          <w:rStyle w:val="hps"/>
          <w:rFonts w:ascii="Times New Roman" w:hAnsi="Times New Roman"/>
          <w:b/>
          <w:sz w:val="28"/>
          <w:szCs w:val="28"/>
        </w:rPr>
        <w:t>Pledge agreement</w:t>
      </w:r>
      <w:r w:rsidRPr="00C61410">
        <w:rPr>
          <w:rFonts w:ascii="Times New Roman" w:hAnsi="Times New Roman"/>
          <w:b/>
          <w:sz w:val="28"/>
          <w:szCs w:val="28"/>
        </w:rPr>
        <w:t xml:space="preserve"> </w:t>
      </w:r>
      <w:r w:rsidRPr="00C61410">
        <w:rPr>
          <w:rStyle w:val="hps"/>
          <w:rFonts w:ascii="Times New Roman" w:hAnsi="Times New Roman"/>
          <w:b/>
          <w:sz w:val="28"/>
          <w:szCs w:val="28"/>
        </w:rPr>
        <w:t>in the civil legislation</w:t>
      </w:r>
      <w:r w:rsidRPr="00C61410">
        <w:rPr>
          <w:rFonts w:ascii="Times New Roman" w:hAnsi="Times New Roman"/>
          <w:b/>
          <w:sz w:val="28"/>
          <w:szCs w:val="28"/>
        </w:rPr>
        <w:t xml:space="preserve"> </w:t>
      </w:r>
      <w:r w:rsidRPr="00C61410">
        <w:rPr>
          <w:rStyle w:val="hps"/>
          <w:rFonts w:ascii="Times New Roman" w:hAnsi="Times New Roman"/>
          <w:b/>
          <w:sz w:val="28"/>
          <w:szCs w:val="28"/>
        </w:rPr>
        <w:t>of Ukraine.</w:t>
      </w:r>
      <w:r w:rsidRPr="00C61410">
        <w:rPr>
          <w:rFonts w:ascii="Times New Roman" w:hAnsi="Times New Roman"/>
          <w:b/>
          <w:sz w:val="28"/>
          <w:szCs w:val="28"/>
        </w:rPr>
        <w:t xml:space="preserve"> </w:t>
      </w:r>
      <w:r w:rsidRPr="00C61410">
        <w:rPr>
          <w:rFonts w:ascii="Times New Roman" w:hAnsi="Times New Roman"/>
          <w:b/>
          <w:sz w:val="28"/>
          <w:szCs w:val="28"/>
          <w:lang w:val="en-US"/>
        </w:rPr>
        <w:t>Summary</w:t>
      </w:r>
      <w:r>
        <w:rPr>
          <w:rFonts w:ascii="Times New Roman" w:hAnsi="Times New Roman"/>
          <w:b/>
          <w:sz w:val="28"/>
          <w:szCs w:val="28"/>
          <w:lang w:val="en-US"/>
        </w:rPr>
        <w:t xml:space="preserve">. </w:t>
      </w:r>
      <w:r w:rsidRPr="006A26DE">
        <w:rPr>
          <w:rStyle w:val="hps"/>
          <w:rFonts w:ascii="Times New Roman" w:hAnsi="Times New Roman"/>
          <w:sz w:val="28"/>
          <w:szCs w:val="28"/>
        </w:rPr>
        <w:t>Fundamentals</w:t>
      </w:r>
      <w:r>
        <w:rPr>
          <w:rStyle w:val="hps"/>
          <w:rFonts w:ascii="Times New Roman" w:hAnsi="Times New Roman"/>
          <w:sz w:val="28"/>
          <w:szCs w:val="28"/>
        </w:rPr>
        <w:t xml:space="preserve"> </w:t>
      </w:r>
      <w:r w:rsidRPr="006A26DE">
        <w:rPr>
          <w:rStyle w:val="hps"/>
          <w:rFonts w:ascii="Times New Roman" w:hAnsi="Times New Roman"/>
          <w:sz w:val="28"/>
          <w:szCs w:val="28"/>
        </w:rPr>
        <w:t>and</w:t>
      </w:r>
      <w:r>
        <w:rPr>
          <w:rFonts w:ascii="Times New Roman" w:hAnsi="Times New Roman"/>
          <w:sz w:val="28"/>
          <w:szCs w:val="28"/>
        </w:rPr>
        <w:t xml:space="preserve"> </w:t>
      </w:r>
      <w:r w:rsidRPr="006A26DE">
        <w:rPr>
          <w:rStyle w:val="hps"/>
          <w:rFonts w:ascii="Times New Roman" w:hAnsi="Times New Roman"/>
          <w:sz w:val="28"/>
          <w:szCs w:val="28"/>
        </w:rPr>
        <w:t>legal</w:t>
      </w:r>
      <w:r>
        <w:rPr>
          <w:rStyle w:val="hps"/>
          <w:rFonts w:ascii="Times New Roman" w:hAnsi="Times New Roman"/>
          <w:sz w:val="28"/>
          <w:szCs w:val="28"/>
        </w:rPr>
        <w:t xml:space="preserve"> </w:t>
      </w:r>
      <w:r w:rsidRPr="006A26DE">
        <w:rPr>
          <w:rStyle w:val="hps"/>
          <w:rFonts w:ascii="Times New Roman" w:hAnsi="Times New Roman"/>
          <w:sz w:val="28"/>
          <w:szCs w:val="28"/>
        </w:rPr>
        <w:t>regulation.</w:t>
      </w:r>
      <w:r>
        <w:rPr>
          <w:rFonts w:ascii="Times New Roman" w:hAnsi="Times New Roman"/>
          <w:sz w:val="28"/>
          <w:szCs w:val="28"/>
        </w:rPr>
        <w:t xml:space="preserve"> </w:t>
      </w:r>
      <w:r w:rsidRPr="006A26DE">
        <w:rPr>
          <w:rStyle w:val="hps"/>
          <w:rFonts w:ascii="Times New Roman" w:hAnsi="Times New Roman"/>
          <w:sz w:val="28"/>
          <w:szCs w:val="28"/>
        </w:rPr>
        <w:t>-</w:t>
      </w:r>
      <w:r>
        <w:rPr>
          <w:rStyle w:val="hps"/>
          <w:rFonts w:ascii="Times New Roman" w:hAnsi="Times New Roman"/>
          <w:sz w:val="28"/>
          <w:szCs w:val="28"/>
        </w:rPr>
        <w:t xml:space="preserve"> </w:t>
      </w:r>
      <w:r w:rsidRPr="006A26DE">
        <w:rPr>
          <w:rStyle w:val="hps"/>
          <w:rFonts w:ascii="Times New Roman" w:hAnsi="Times New Roman"/>
          <w:sz w:val="28"/>
          <w:szCs w:val="28"/>
        </w:rPr>
        <w:t>Article</w:t>
      </w:r>
      <w:r w:rsidRPr="006A26DE">
        <w:rPr>
          <w:rFonts w:ascii="Times New Roman" w:hAnsi="Times New Roman"/>
          <w:sz w:val="28"/>
          <w:szCs w:val="28"/>
        </w:rPr>
        <w:t>.</w:t>
      </w:r>
      <w:r w:rsidRPr="006A26DE">
        <w:rPr>
          <w:rFonts w:ascii="Times New Roman" w:hAnsi="Times New Roman"/>
          <w:sz w:val="28"/>
          <w:szCs w:val="28"/>
        </w:rPr>
        <w:br/>
      </w:r>
      <w:r w:rsidRPr="006A26DE">
        <w:rPr>
          <w:rStyle w:val="hps"/>
          <w:rFonts w:ascii="Times New Roman" w:hAnsi="Times New Roman"/>
          <w:sz w:val="28"/>
          <w:szCs w:val="28"/>
        </w:rPr>
        <w:t>This</w:t>
      </w:r>
      <w:r>
        <w:rPr>
          <w:rStyle w:val="hps"/>
          <w:rFonts w:ascii="Times New Roman" w:hAnsi="Times New Roman"/>
          <w:sz w:val="28"/>
          <w:szCs w:val="28"/>
        </w:rPr>
        <w:t xml:space="preserve"> </w:t>
      </w:r>
      <w:r w:rsidRPr="006A26DE">
        <w:rPr>
          <w:rStyle w:val="hps"/>
          <w:rFonts w:ascii="Times New Roman" w:hAnsi="Times New Roman"/>
          <w:sz w:val="28"/>
          <w:szCs w:val="28"/>
        </w:rPr>
        <w:t>article</w:t>
      </w:r>
      <w:r>
        <w:rPr>
          <w:rFonts w:ascii="Times New Roman" w:hAnsi="Times New Roman"/>
          <w:sz w:val="28"/>
          <w:szCs w:val="28"/>
        </w:rPr>
        <w:t xml:space="preserve"> </w:t>
      </w:r>
      <w:r w:rsidRPr="006A26DE">
        <w:rPr>
          <w:rStyle w:val="hps"/>
          <w:rFonts w:ascii="Times New Roman" w:hAnsi="Times New Roman"/>
          <w:sz w:val="28"/>
          <w:szCs w:val="28"/>
        </w:rPr>
        <w:t>deals</w:t>
      </w:r>
      <w:r>
        <w:rPr>
          <w:rStyle w:val="hps"/>
          <w:rFonts w:ascii="Times New Roman" w:hAnsi="Times New Roman"/>
          <w:sz w:val="28"/>
          <w:szCs w:val="28"/>
        </w:rPr>
        <w:t xml:space="preserve"> </w:t>
      </w:r>
      <w:r w:rsidRPr="006A26DE">
        <w:rPr>
          <w:rStyle w:val="hps"/>
          <w:rFonts w:ascii="Times New Roman" w:hAnsi="Times New Roman"/>
          <w:sz w:val="28"/>
          <w:szCs w:val="28"/>
        </w:rPr>
        <w:t>with</w:t>
      </w:r>
      <w:r>
        <w:rPr>
          <w:rStyle w:val="hps"/>
          <w:rFonts w:ascii="Times New Roman" w:hAnsi="Times New Roman"/>
          <w:sz w:val="28"/>
          <w:szCs w:val="28"/>
        </w:rPr>
        <w:t xml:space="preserve"> </w:t>
      </w:r>
      <w:r w:rsidRPr="006A26DE">
        <w:rPr>
          <w:rStyle w:val="hps"/>
          <w:rFonts w:ascii="Times New Roman" w:hAnsi="Times New Roman"/>
          <w:sz w:val="28"/>
          <w:szCs w:val="28"/>
        </w:rPr>
        <w:t>the</w:t>
      </w:r>
      <w:r>
        <w:rPr>
          <w:rFonts w:ascii="Times New Roman" w:hAnsi="Times New Roman"/>
          <w:sz w:val="28"/>
          <w:szCs w:val="28"/>
        </w:rPr>
        <w:t xml:space="preserve"> </w:t>
      </w:r>
      <w:r w:rsidRPr="006A26DE">
        <w:rPr>
          <w:rStyle w:val="hps"/>
          <w:rFonts w:ascii="Times New Roman" w:hAnsi="Times New Roman"/>
          <w:sz w:val="28"/>
          <w:szCs w:val="28"/>
        </w:rPr>
        <w:t>issues</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legal</w:t>
      </w:r>
      <w:r>
        <w:rPr>
          <w:rFonts w:ascii="Times New Roman" w:hAnsi="Times New Roman"/>
          <w:sz w:val="28"/>
          <w:szCs w:val="28"/>
        </w:rPr>
        <w:t xml:space="preserve"> </w:t>
      </w:r>
      <w:r w:rsidRPr="006A26DE">
        <w:rPr>
          <w:rStyle w:val="hps"/>
          <w:rFonts w:ascii="Times New Roman" w:hAnsi="Times New Roman"/>
          <w:sz w:val="28"/>
          <w:szCs w:val="28"/>
        </w:rPr>
        <w:t>regulation</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contractual</w:t>
      </w:r>
      <w:r>
        <w:rPr>
          <w:rStyle w:val="hps"/>
          <w:rFonts w:ascii="Times New Roman" w:hAnsi="Times New Roman"/>
          <w:sz w:val="28"/>
          <w:szCs w:val="28"/>
        </w:rPr>
        <w:t xml:space="preserve"> </w:t>
      </w:r>
      <w:r w:rsidRPr="006A26DE">
        <w:rPr>
          <w:rStyle w:val="hps"/>
          <w:rFonts w:ascii="Times New Roman" w:hAnsi="Times New Roman"/>
          <w:sz w:val="28"/>
          <w:szCs w:val="28"/>
        </w:rPr>
        <w:t>relations</w:t>
      </w:r>
      <w:r>
        <w:rPr>
          <w:rFonts w:ascii="Times New Roman" w:hAnsi="Times New Roman"/>
          <w:sz w:val="28"/>
          <w:szCs w:val="28"/>
        </w:rPr>
        <w:t xml:space="preserve"> </w:t>
      </w:r>
      <w:r w:rsidRPr="006A26DE">
        <w:rPr>
          <w:rStyle w:val="hps"/>
          <w:rFonts w:ascii="Times New Roman" w:hAnsi="Times New Roman"/>
          <w:sz w:val="28"/>
          <w:szCs w:val="28"/>
        </w:rPr>
        <w:t>collateral</w:t>
      </w:r>
      <w:r>
        <w:rPr>
          <w:rFonts w:ascii="Times New Roman" w:hAnsi="Times New Roman"/>
          <w:sz w:val="28"/>
          <w:szCs w:val="28"/>
        </w:rPr>
        <w:t xml:space="preserve"> </w:t>
      </w:r>
      <w:r w:rsidRPr="006A26DE">
        <w:rPr>
          <w:rStyle w:val="hps"/>
          <w:rFonts w:ascii="Times New Roman" w:hAnsi="Times New Roman"/>
          <w:sz w:val="28"/>
          <w:szCs w:val="28"/>
        </w:rPr>
        <w:t>civil</w:t>
      </w:r>
      <w:r>
        <w:rPr>
          <w:rFonts w:ascii="Times New Roman" w:hAnsi="Times New Roman"/>
          <w:sz w:val="28"/>
          <w:szCs w:val="28"/>
        </w:rPr>
        <w:t xml:space="preserve"> </w:t>
      </w:r>
      <w:r w:rsidRPr="006A26DE">
        <w:rPr>
          <w:rStyle w:val="hps"/>
          <w:rFonts w:ascii="Times New Roman" w:hAnsi="Times New Roman"/>
          <w:sz w:val="28"/>
          <w:szCs w:val="28"/>
        </w:rPr>
        <w:t>legislation</w:t>
      </w:r>
      <w:r>
        <w:rPr>
          <w:rStyle w:val="hps"/>
          <w:rFonts w:ascii="Times New Roman" w:hAnsi="Times New Roman"/>
          <w:sz w:val="28"/>
          <w:szCs w:val="28"/>
        </w:rPr>
        <w:t xml:space="preserve"> </w:t>
      </w:r>
      <w:r w:rsidRPr="006A26DE">
        <w:rPr>
          <w:rStyle w:val="hps"/>
          <w:rFonts w:ascii="Times New Roman" w:hAnsi="Times New Roman"/>
          <w:sz w:val="28"/>
          <w:szCs w:val="28"/>
        </w:rPr>
        <w:t>of</w:t>
      </w:r>
      <w:r>
        <w:rPr>
          <w:rStyle w:val="hps"/>
          <w:rFonts w:ascii="Times New Roman" w:hAnsi="Times New Roman"/>
          <w:sz w:val="28"/>
          <w:szCs w:val="28"/>
        </w:rPr>
        <w:t xml:space="preserve"> </w:t>
      </w:r>
      <w:r w:rsidRPr="006A26DE">
        <w:rPr>
          <w:rStyle w:val="hps"/>
          <w:rFonts w:ascii="Times New Roman" w:hAnsi="Times New Roman"/>
          <w:sz w:val="28"/>
          <w:szCs w:val="28"/>
        </w:rPr>
        <w:t>Ukraine.</w:t>
      </w:r>
      <w:r>
        <w:rPr>
          <w:rFonts w:ascii="Times New Roman" w:hAnsi="Times New Roman"/>
          <w:sz w:val="28"/>
          <w:szCs w:val="28"/>
        </w:rPr>
        <w:t xml:space="preserve"> </w:t>
      </w:r>
      <w:r w:rsidRPr="006A26DE">
        <w:rPr>
          <w:rStyle w:val="hps"/>
          <w:rFonts w:ascii="Times New Roman" w:hAnsi="Times New Roman"/>
          <w:sz w:val="28"/>
          <w:szCs w:val="28"/>
        </w:rPr>
        <w:t>Analyzed</w:t>
      </w:r>
      <w:r>
        <w:rPr>
          <w:rFonts w:ascii="Times New Roman" w:hAnsi="Times New Roman"/>
          <w:sz w:val="28"/>
          <w:szCs w:val="28"/>
        </w:rPr>
        <w:t xml:space="preserve"> </w:t>
      </w:r>
      <w:r w:rsidRPr="006A26DE">
        <w:rPr>
          <w:rStyle w:val="hps"/>
          <w:rFonts w:ascii="Times New Roman" w:hAnsi="Times New Roman"/>
          <w:sz w:val="28"/>
          <w:szCs w:val="28"/>
        </w:rPr>
        <w:t>legislation</w:t>
      </w:r>
      <w:r>
        <w:rPr>
          <w:rFonts w:ascii="Times New Roman" w:hAnsi="Times New Roman"/>
          <w:sz w:val="28"/>
          <w:szCs w:val="28"/>
        </w:rPr>
        <w:t xml:space="preserve"> </w:t>
      </w:r>
      <w:r w:rsidRPr="006A26DE">
        <w:rPr>
          <w:rStyle w:val="hps"/>
          <w:rFonts w:ascii="Times New Roman" w:hAnsi="Times New Roman"/>
          <w:sz w:val="28"/>
          <w:szCs w:val="28"/>
        </w:rPr>
        <w:t>guidelines</w:t>
      </w:r>
      <w:r>
        <w:rPr>
          <w:rFonts w:ascii="Times New Roman" w:hAnsi="Times New Roman"/>
          <w:sz w:val="28"/>
          <w:szCs w:val="28"/>
        </w:rPr>
        <w:t xml:space="preserve"> </w:t>
      </w:r>
      <w:r w:rsidRPr="006A26DE">
        <w:rPr>
          <w:rStyle w:val="hps"/>
          <w:rFonts w:ascii="Times New Roman" w:hAnsi="Times New Roman"/>
          <w:sz w:val="28"/>
          <w:szCs w:val="28"/>
        </w:rPr>
        <w:t>pledge</w:t>
      </w:r>
      <w:r>
        <w:rPr>
          <w:rStyle w:val="hps"/>
          <w:rFonts w:ascii="Times New Roman" w:hAnsi="Times New Roman"/>
          <w:sz w:val="28"/>
          <w:szCs w:val="28"/>
        </w:rPr>
        <w:t xml:space="preserve"> </w:t>
      </w:r>
      <w:r w:rsidRPr="006A26DE">
        <w:rPr>
          <w:rStyle w:val="hps"/>
          <w:rFonts w:ascii="Times New Roman" w:hAnsi="Times New Roman"/>
          <w:sz w:val="28"/>
          <w:szCs w:val="28"/>
        </w:rPr>
        <w:t>agreement.</w:t>
      </w:r>
      <w:r w:rsidRPr="006A26DE">
        <w:rPr>
          <w:rFonts w:ascii="Times New Roman" w:hAnsi="Times New Roman"/>
          <w:sz w:val="28"/>
          <w:szCs w:val="28"/>
        </w:rPr>
        <w:br/>
      </w:r>
      <w:r w:rsidRPr="00C61410">
        <w:rPr>
          <w:rStyle w:val="hps"/>
          <w:rFonts w:ascii="Times New Roman" w:hAnsi="Times New Roman"/>
          <w:b/>
          <w:sz w:val="28"/>
          <w:szCs w:val="28"/>
        </w:rPr>
        <w:t>Keywords</w:t>
      </w:r>
      <w:r w:rsidRPr="00C61410">
        <w:rPr>
          <w:rFonts w:ascii="Times New Roman" w:hAnsi="Times New Roman"/>
          <w:b/>
          <w:sz w:val="28"/>
          <w:szCs w:val="28"/>
        </w:rPr>
        <w:t>:</w:t>
      </w:r>
      <w:r>
        <w:rPr>
          <w:rFonts w:ascii="Times New Roman" w:hAnsi="Times New Roman"/>
          <w:sz w:val="28"/>
          <w:szCs w:val="28"/>
        </w:rPr>
        <w:t xml:space="preserve"> </w:t>
      </w:r>
      <w:r w:rsidRPr="006A26DE">
        <w:rPr>
          <w:rFonts w:ascii="Times New Roman" w:hAnsi="Times New Roman"/>
          <w:sz w:val="28"/>
          <w:szCs w:val="28"/>
        </w:rPr>
        <w:t>contract,</w:t>
      </w:r>
      <w:r>
        <w:rPr>
          <w:rFonts w:ascii="Times New Roman" w:hAnsi="Times New Roman"/>
          <w:sz w:val="28"/>
          <w:szCs w:val="28"/>
        </w:rPr>
        <w:t xml:space="preserve"> </w:t>
      </w:r>
      <w:r w:rsidRPr="006A26DE">
        <w:rPr>
          <w:rStyle w:val="hps"/>
          <w:rFonts w:ascii="Times New Roman" w:hAnsi="Times New Roman"/>
          <w:sz w:val="28"/>
          <w:szCs w:val="28"/>
        </w:rPr>
        <w:t>pledge</w:t>
      </w:r>
      <w:r w:rsidRPr="006A26DE">
        <w:rPr>
          <w:rFonts w:ascii="Times New Roman" w:hAnsi="Times New Roman"/>
          <w:sz w:val="28"/>
          <w:szCs w:val="28"/>
        </w:rPr>
        <w:t>,</w:t>
      </w:r>
      <w:r>
        <w:rPr>
          <w:rFonts w:ascii="Times New Roman" w:hAnsi="Times New Roman"/>
          <w:sz w:val="28"/>
          <w:szCs w:val="28"/>
        </w:rPr>
        <w:t xml:space="preserve"> </w:t>
      </w:r>
      <w:r w:rsidRPr="006A26DE">
        <w:rPr>
          <w:rFonts w:ascii="Times New Roman" w:hAnsi="Times New Roman"/>
          <w:sz w:val="28"/>
          <w:szCs w:val="28"/>
        </w:rPr>
        <w:t>civil</w:t>
      </w:r>
      <w:r>
        <w:rPr>
          <w:rFonts w:ascii="Times New Roman" w:hAnsi="Times New Roman"/>
          <w:sz w:val="28"/>
          <w:szCs w:val="28"/>
        </w:rPr>
        <w:t xml:space="preserve"> </w:t>
      </w:r>
      <w:r w:rsidRPr="006A26DE">
        <w:rPr>
          <w:rFonts w:ascii="Times New Roman" w:hAnsi="Times New Roman"/>
          <w:sz w:val="28"/>
          <w:szCs w:val="28"/>
        </w:rPr>
        <w:t>law,</w:t>
      </w:r>
      <w:r>
        <w:rPr>
          <w:rFonts w:ascii="Times New Roman" w:hAnsi="Times New Roman"/>
          <w:sz w:val="28"/>
          <w:szCs w:val="28"/>
        </w:rPr>
        <w:t xml:space="preserve"> </w:t>
      </w:r>
      <w:r w:rsidRPr="006A26DE">
        <w:rPr>
          <w:rFonts w:ascii="Times New Roman" w:hAnsi="Times New Roman"/>
          <w:sz w:val="28"/>
          <w:szCs w:val="28"/>
        </w:rPr>
        <w:t>the</w:t>
      </w:r>
      <w:r>
        <w:rPr>
          <w:rFonts w:ascii="Times New Roman" w:hAnsi="Times New Roman"/>
          <w:sz w:val="28"/>
          <w:szCs w:val="28"/>
        </w:rPr>
        <w:t xml:space="preserve"> </w:t>
      </w:r>
      <w:r w:rsidRPr="006A26DE">
        <w:rPr>
          <w:rFonts w:ascii="Times New Roman" w:hAnsi="Times New Roman"/>
          <w:sz w:val="28"/>
          <w:szCs w:val="28"/>
        </w:rPr>
        <w:t>terms</w:t>
      </w:r>
      <w:r>
        <w:rPr>
          <w:rFonts w:ascii="Times New Roman" w:hAnsi="Times New Roman"/>
          <w:sz w:val="28"/>
          <w:szCs w:val="28"/>
        </w:rPr>
        <w:t xml:space="preserve"> </w:t>
      </w:r>
      <w:r w:rsidRPr="006A26DE">
        <w:rPr>
          <w:rFonts w:ascii="Times New Roman" w:hAnsi="Times New Roman"/>
          <w:sz w:val="28"/>
          <w:szCs w:val="28"/>
        </w:rPr>
        <w:t>of</w:t>
      </w:r>
      <w:r>
        <w:rPr>
          <w:rFonts w:ascii="Times New Roman" w:hAnsi="Times New Roman"/>
          <w:sz w:val="28"/>
          <w:szCs w:val="28"/>
        </w:rPr>
        <w:t xml:space="preserve"> </w:t>
      </w:r>
      <w:r w:rsidRPr="006A26DE">
        <w:rPr>
          <w:rStyle w:val="hps"/>
          <w:rFonts w:ascii="Times New Roman" w:hAnsi="Times New Roman"/>
          <w:sz w:val="28"/>
          <w:szCs w:val="28"/>
        </w:rPr>
        <w:t>the</w:t>
      </w:r>
      <w:r>
        <w:rPr>
          <w:rStyle w:val="hps"/>
          <w:rFonts w:ascii="Times New Roman" w:hAnsi="Times New Roman"/>
          <w:sz w:val="28"/>
          <w:szCs w:val="28"/>
        </w:rPr>
        <w:t xml:space="preserve"> </w:t>
      </w:r>
      <w:r w:rsidRPr="006A26DE">
        <w:rPr>
          <w:rStyle w:val="hps"/>
          <w:rFonts w:ascii="Times New Roman" w:hAnsi="Times New Roman"/>
          <w:sz w:val="28"/>
          <w:szCs w:val="28"/>
        </w:rPr>
        <w:t>mortgage</w:t>
      </w:r>
      <w:r>
        <w:rPr>
          <w:rStyle w:val="hps"/>
          <w:rFonts w:ascii="Times New Roman" w:hAnsi="Times New Roman"/>
          <w:sz w:val="28"/>
          <w:szCs w:val="28"/>
        </w:rPr>
        <w:t xml:space="preserve"> </w:t>
      </w:r>
      <w:r w:rsidRPr="006A26DE">
        <w:rPr>
          <w:rStyle w:val="hps"/>
          <w:rFonts w:ascii="Times New Roman" w:hAnsi="Times New Roman"/>
          <w:sz w:val="28"/>
          <w:szCs w:val="28"/>
        </w:rPr>
        <w:t>contract</w:t>
      </w:r>
      <w:r w:rsidRPr="006A26DE">
        <w:rPr>
          <w:rFonts w:ascii="Times New Roman" w:hAnsi="Times New Roman"/>
          <w:sz w:val="28"/>
          <w:szCs w:val="28"/>
        </w:rPr>
        <w:t>.</w:t>
      </w:r>
    </w:p>
    <w:p w:rsidR="00FB2B2A" w:rsidRPr="006A26DE" w:rsidRDefault="00FB2B2A" w:rsidP="006A26DE">
      <w:pPr>
        <w:spacing w:after="0" w:line="360" w:lineRule="auto"/>
        <w:ind w:firstLine="567"/>
        <w:jc w:val="both"/>
        <w:rPr>
          <w:rFonts w:ascii="Times New Roman" w:hAnsi="Times New Roman"/>
          <w:sz w:val="28"/>
          <w:szCs w:val="28"/>
          <w:lang w:val="en-US"/>
        </w:rPr>
      </w:pPr>
    </w:p>
    <w:sectPr w:rsidR="00FB2B2A" w:rsidRPr="006A26DE" w:rsidSect="00506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5BBE"/>
    <w:multiLevelType w:val="hybridMultilevel"/>
    <w:tmpl w:val="8CC03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0070E9"/>
    <w:multiLevelType w:val="hybridMultilevel"/>
    <w:tmpl w:val="74B0F28C"/>
    <w:lvl w:ilvl="0" w:tplc="B1BE744E">
      <w:start w:val="1"/>
      <w:numFmt w:val="upp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6DE"/>
    <w:rsid w:val="000F182B"/>
    <w:rsid w:val="000F53CA"/>
    <w:rsid w:val="00190AAE"/>
    <w:rsid w:val="002A4B7D"/>
    <w:rsid w:val="00506C24"/>
    <w:rsid w:val="005551EA"/>
    <w:rsid w:val="006A26DE"/>
    <w:rsid w:val="00816C32"/>
    <w:rsid w:val="00904114"/>
    <w:rsid w:val="00C61410"/>
    <w:rsid w:val="00D50F3C"/>
    <w:rsid w:val="00DA476A"/>
    <w:rsid w:val="00DC5138"/>
    <w:rsid w:val="00FB2B2A"/>
    <w:rsid w:val="00FD2A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EA"/>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A26D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6A26DE"/>
    <w:rPr>
      <w:rFonts w:cs="Times New Roman"/>
    </w:rPr>
  </w:style>
  <w:style w:type="paragraph" w:styleId="FootnoteText">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
    <w:basedOn w:val="Normal"/>
    <w:link w:val="FootnoteTextChar"/>
    <w:uiPriority w:val="99"/>
    <w:semiHidden/>
    <w:rsid w:val="006A26DE"/>
    <w:pPr>
      <w:spacing w:after="0" w:line="240" w:lineRule="auto"/>
    </w:pPr>
    <w:rPr>
      <w:rFonts w:ascii="Times New Roman" w:hAnsi="Times New Roman"/>
      <w:sz w:val="20"/>
      <w:szCs w:val="20"/>
      <w:lang w:eastAsia="ru-RU"/>
    </w:rPr>
  </w:style>
  <w:style w:type="character" w:customStyle="1" w:styleId="FootnoteTextChar">
    <w:name w:val="Footnote Text Char"/>
    <w:aliases w:val="Текст сноски Знак2 Знак Char,Текст сноски Знак Знак1 Знак Char,Текст сноски Знак1 Знак Знак Знак Char,Текст сноски Знак Знак Знак Знак Знак Char,Текст сноски Знак1 Знак Знак Знак Знак Знак Char"/>
    <w:basedOn w:val="DefaultParagraphFont"/>
    <w:link w:val="FootnoteText"/>
    <w:uiPriority w:val="99"/>
    <w:semiHidden/>
    <w:locked/>
    <w:rsid w:val="006A26DE"/>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6A26DE"/>
    <w:rPr>
      <w:rFonts w:cs="Times New Roman"/>
      <w:sz w:val="20"/>
      <w:szCs w:val="20"/>
    </w:rPr>
  </w:style>
  <w:style w:type="character" w:customStyle="1" w:styleId="hps">
    <w:name w:val="hps"/>
    <w:basedOn w:val="DefaultParagraphFont"/>
    <w:uiPriority w:val="99"/>
    <w:rsid w:val="006A26DE"/>
    <w:rPr>
      <w:rFonts w:cs="Times New Roman"/>
    </w:rPr>
  </w:style>
  <w:style w:type="paragraph" w:styleId="ListParagraph">
    <w:name w:val="List Paragraph"/>
    <w:basedOn w:val="Normal"/>
    <w:uiPriority w:val="99"/>
    <w:qFormat/>
    <w:rsid w:val="00D50F3C"/>
    <w:pPr>
      <w:ind w:left="720"/>
      <w:contextualSpacing/>
    </w:pPr>
  </w:style>
</w:styles>
</file>

<file path=word/webSettings.xml><?xml version="1.0" encoding="utf-8"?>
<w:webSettings xmlns:r="http://schemas.openxmlformats.org/officeDocument/2006/relationships" xmlns:w="http://schemas.openxmlformats.org/wordprocessingml/2006/main">
  <w:divs>
    <w:div w:id="150609025">
      <w:marLeft w:val="0"/>
      <w:marRight w:val="0"/>
      <w:marTop w:val="0"/>
      <w:marBottom w:val="0"/>
      <w:divBdr>
        <w:top w:val="none" w:sz="0" w:space="0" w:color="auto"/>
        <w:left w:val="none" w:sz="0" w:space="0" w:color="auto"/>
        <w:bottom w:val="none" w:sz="0" w:space="0" w:color="auto"/>
        <w:right w:val="none" w:sz="0" w:space="0" w:color="auto"/>
      </w:divBdr>
    </w:div>
    <w:div w:id="150609026">
      <w:marLeft w:val="0"/>
      <w:marRight w:val="0"/>
      <w:marTop w:val="0"/>
      <w:marBottom w:val="0"/>
      <w:divBdr>
        <w:top w:val="none" w:sz="0" w:space="0" w:color="auto"/>
        <w:left w:val="none" w:sz="0" w:space="0" w:color="auto"/>
        <w:bottom w:val="none" w:sz="0" w:space="0" w:color="auto"/>
        <w:right w:val="none" w:sz="0" w:space="0" w:color="auto"/>
      </w:divBdr>
    </w:div>
    <w:div w:id="150609027">
      <w:marLeft w:val="0"/>
      <w:marRight w:val="0"/>
      <w:marTop w:val="0"/>
      <w:marBottom w:val="0"/>
      <w:divBdr>
        <w:top w:val="none" w:sz="0" w:space="0" w:color="auto"/>
        <w:left w:val="none" w:sz="0" w:space="0" w:color="auto"/>
        <w:bottom w:val="none" w:sz="0" w:space="0" w:color="auto"/>
        <w:right w:val="none" w:sz="0" w:space="0" w:color="auto"/>
      </w:divBdr>
    </w:div>
    <w:div w:id="150609028">
      <w:marLeft w:val="0"/>
      <w:marRight w:val="0"/>
      <w:marTop w:val="0"/>
      <w:marBottom w:val="0"/>
      <w:divBdr>
        <w:top w:val="none" w:sz="0" w:space="0" w:color="auto"/>
        <w:left w:val="none" w:sz="0" w:space="0" w:color="auto"/>
        <w:bottom w:val="none" w:sz="0" w:space="0" w:color="auto"/>
        <w:right w:val="none" w:sz="0" w:space="0" w:color="auto"/>
      </w:divBdr>
    </w:div>
    <w:div w:id="150609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3621</Words>
  <Characters>20644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Destiny</cp:lastModifiedBy>
  <cp:revision>4</cp:revision>
  <dcterms:created xsi:type="dcterms:W3CDTF">2013-01-12T09:08:00Z</dcterms:created>
  <dcterms:modified xsi:type="dcterms:W3CDTF">2013-01-16T10:53:00Z</dcterms:modified>
</cp:coreProperties>
</file>